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F798" w14:textId="77777777" w:rsidR="0068361E" w:rsidRPr="00C24AC0" w:rsidRDefault="0068361E" w:rsidP="0068361E">
      <w:pPr>
        <w:rPr>
          <w:sz w:val="20"/>
          <w:szCs w:val="20"/>
        </w:rPr>
      </w:pPr>
      <w:r w:rsidRPr="00C24AC0">
        <w:rPr>
          <w:noProof/>
          <w:sz w:val="20"/>
          <w:szCs w:val="20"/>
        </w:rPr>
        <w:drawing>
          <wp:anchor distT="0" distB="0" distL="114300" distR="114300" simplePos="0" relativeHeight="251658240" behindDoc="1" locked="0" layoutInCell="1" allowOverlap="1" wp14:anchorId="6B2FBB1F" wp14:editId="2FB9114B">
            <wp:simplePos x="0" y="0"/>
            <wp:positionH relativeFrom="column">
              <wp:posOffset>993140</wp:posOffset>
            </wp:positionH>
            <wp:positionV relativeFrom="paragraph">
              <wp:posOffset>0</wp:posOffset>
            </wp:positionV>
            <wp:extent cx="5147945" cy="1005840"/>
            <wp:effectExtent l="0" t="0" r="0" b="3810"/>
            <wp:wrapSquare wrapText="bothSides"/>
            <wp:docPr id="1" name="image1.jpe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7945" cy="1005840"/>
                    </a:xfrm>
                    <a:prstGeom prst="rect">
                      <a:avLst/>
                    </a:prstGeom>
                  </pic:spPr>
                </pic:pic>
              </a:graphicData>
            </a:graphic>
          </wp:anchor>
        </w:drawing>
      </w:r>
    </w:p>
    <w:p w14:paraId="78183072" w14:textId="77777777" w:rsidR="0068361E" w:rsidRPr="00C24AC0" w:rsidRDefault="0068361E" w:rsidP="0068361E">
      <w:pPr>
        <w:rPr>
          <w:sz w:val="20"/>
          <w:szCs w:val="20"/>
        </w:rPr>
      </w:pPr>
    </w:p>
    <w:p w14:paraId="53078863" w14:textId="77777777" w:rsidR="0068361E" w:rsidRPr="00C24AC0" w:rsidRDefault="0068361E" w:rsidP="0068361E">
      <w:pPr>
        <w:jc w:val="center"/>
        <w:rPr>
          <w:b/>
          <w:bCs/>
          <w:sz w:val="20"/>
          <w:szCs w:val="20"/>
        </w:rPr>
      </w:pPr>
    </w:p>
    <w:p w14:paraId="63082B49" w14:textId="77777777" w:rsidR="0068361E" w:rsidRPr="00C24AC0" w:rsidRDefault="0068361E" w:rsidP="0068361E">
      <w:pPr>
        <w:jc w:val="center"/>
        <w:rPr>
          <w:b/>
          <w:bCs/>
          <w:sz w:val="20"/>
          <w:szCs w:val="20"/>
        </w:rPr>
      </w:pPr>
    </w:p>
    <w:p w14:paraId="4B7169E2" w14:textId="77777777" w:rsidR="0068361E" w:rsidRPr="00C24AC0" w:rsidRDefault="0068361E" w:rsidP="0068361E">
      <w:pPr>
        <w:jc w:val="center"/>
        <w:rPr>
          <w:b/>
          <w:bCs/>
          <w:sz w:val="20"/>
          <w:szCs w:val="20"/>
        </w:rPr>
      </w:pPr>
    </w:p>
    <w:p w14:paraId="58F7DF30" w14:textId="77777777" w:rsidR="0068361E" w:rsidRPr="00C24AC0" w:rsidRDefault="0068361E" w:rsidP="0068361E">
      <w:pPr>
        <w:jc w:val="center"/>
        <w:rPr>
          <w:b/>
          <w:bCs/>
          <w:sz w:val="20"/>
          <w:szCs w:val="20"/>
        </w:rPr>
      </w:pPr>
    </w:p>
    <w:p w14:paraId="383A1758" w14:textId="77777777" w:rsidR="0068361E" w:rsidRPr="00C24AC0" w:rsidRDefault="0068361E" w:rsidP="0068361E">
      <w:pPr>
        <w:jc w:val="center"/>
        <w:rPr>
          <w:b/>
          <w:bCs/>
          <w:sz w:val="20"/>
          <w:szCs w:val="20"/>
        </w:rPr>
      </w:pPr>
    </w:p>
    <w:p w14:paraId="279E5BD1" w14:textId="45F283D5" w:rsidR="0068361E" w:rsidRPr="00C24AC0" w:rsidRDefault="0068361E" w:rsidP="0068361E">
      <w:pPr>
        <w:jc w:val="center"/>
        <w:rPr>
          <w:b/>
          <w:bCs/>
          <w:sz w:val="20"/>
          <w:szCs w:val="20"/>
        </w:rPr>
      </w:pPr>
      <w:r w:rsidRPr="00C24AC0">
        <w:rPr>
          <w:b/>
          <w:bCs/>
          <w:sz w:val="20"/>
          <w:szCs w:val="20"/>
        </w:rPr>
        <w:t xml:space="preserve">Job Description – </w:t>
      </w:r>
      <w:r w:rsidR="00EE491B">
        <w:rPr>
          <w:b/>
          <w:bCs/>
          <w:sz w:val="20"/>
          <w:szCs w:val="20"/>
        </w:rPr>
        <w:t xml:space="preserve">Part Time </w:t>
      </w:r>
      <w:r w:rsidRPr="00C24AC0">
        <w:rPr>
          <w:b/>
          <w:bCs/>
          <w:sz w:val="20"/>
          <w:szCs w:val="20"/>
        </w:rPr>
        <w:t xml:space="preserve">Pediatric Occupational Therapist </w:t>
      </w:r>
    </w:p>
    <w:p w14:paraId="01353A65" w14:textId="77777777" w:rsidR="0068361E" w:rsidRPr="00C24AC0" w:rsidRDefault="0068361E" w:rsidP="0068361E">
      <w:pPr>
        <w:rPr>
          <w:b/>
          <w:sz w:val="20"/>
          <w:szCs w:val="20"/>
        </w:rPr>
      </w:pPr>
    </w:p>
    <w:p w14:paraId="19DE5351" w14:textId="77777777" w:rsidR="0068361E" w:rsidRPr="00C24AC0" w:rsidRDefault="0068361E" w:rsidP="0068361E">
      <w:pPr>
        <w:rPr>
          <w:sz w:val="20"/>
          <w:szCs w:val="20"/>
        </w:rPr>
        <w:sectPr w:rsidR="0068361E" w:rsidRPr="00C24AC0" w:rsidSect="0068361E">
          <w:pgSz w:w="12240" w:h="15840"/>
          <w:pgMar w:top="1200" w:right="640" w:bottom="280" w:left="620" w:header="720" w:footer="720" w:gutter="0"/>
          <w:cols w:space="720"/>
        </w:sectPr>
      </w:pPr>
    </w:p>
    <w:p w14:paraId="012EFBF5" w14:textId="77777777" w:rsidR="0068361E" w:rsidRPr="00C24AC0" w:rsidRDefault="0068361E" w:rsidP="0068361E">
      <w:pPr>
        <w:rPr>
          <w:b/>
          <w:sz w:val="20"/>
          <w:szCs w:val="20"/>
        </w:rPr>
      </w:pPr>
      <w:r w:rsidRPr="00C24AC0">
        <w:rPr>
          <w:b/>
          <w:sz w:val="20"/>
          <w:szCs w:val="20"/>
        </w:rPr>
        <w:t xml:space="preserve">TITLE: </w:t>
      </w:r>
    </w:p>
    <w:p w14:paraId="02849BF5" w14:textId="77777777" w:rsidR="0068361E" w:rsidRPr="00C24AC0" w:rsidRDefault="0068361E" w:rsidP="0068361E">
      <w:pPr>
        <w:rPr>
          <w:b/>
          <w:sz w:val="20"/>
          <w:szCs w:val="20"/>
        </w:rPr>
      </w:pPr>
    </w:p>
    <w:p w14:paraId="345FB117" w14:textId="77777777" w:rsidR="0068361E" w:rsidRPr="00C24AC0" w:rsidRDefault="0068361E" w:rsidP="0068361E">
      <w:pPr>
        <w:rPr>
          <w:b/>
          <w:sz w:val="20"/>
          <w:szCs w:val="20"/>
        </w:rPr>
      </w:pPr>
      <w:r w:rsidRPr="00C24AC0">
        <w:rPr>
          <w:b/>
          <w:sz w:val="20"/>
          <w:szCs w:val="20"/>
        </w:rPr>
        <w:t>STATUS:</w:t>
      </w:r>
    </w:p>
    <w:p w14:paraId="56198F57" w14:textId="77777777" w:rsidR="0068361E" w:rsidRPr="00C24AC0" w:rsidRDefault="0068361E" w:rsidP="0068361E">
      <w:pPr>
        <w:rPr>
          <w:b/>
          <w:sz w:val="20"/>
          <w:szCs w:val="20"/>
        </w:rPr>
      </w:pPr>
    </w:p>
    <w:p w14:paraId="2D9CCED7" w14:textId="77777777" w:rsidR="0068361E" w:rsidRPr="00C24AC0" w:rsidRDefault="0068361E" w:rsidP="0068361E">
      <w:pPr>
        <w:rPr>
          <w:b/>
          <w:sz w:val="20"/>
          <w:szCs w:val="20"/>
        </w:rPr>
      </w:pPr>
      <w:r w:rsidRPr="00C24AC0">
        <w:rPr>
          <w:b/>
          <w:sz w:val="20"/>
          <w:szCs w:val="20"/>
        </w:rPr>
        <w:t xml:space="preserve">EMPLOYMENT TYPE: </w:t>
      </w:r>
    </w:p>
    <w:p w14:paraId="73B7E22C" w14:textId="77777777" w:rsidR="0068361E" w:rsidRPr="00C24AC0" w:rsidRDefault="0068361E" w:rsidP="0068361E">
      <w:pPr>
        <w:rPr>
          <w:b/>
          <w:sz w:val="20"/>
          <w:szCs w:val="20"/>
        </w:rPr>
      </w:pPr>
    </w:p>
    <w:p w14:paraId="706CAA8B" w14:textId="77777777" w:rsidR="0068361E" w:rsidRPr="00C24AC0" w:rsidRDefault="0068361E" w:rsidP="0068361E">
      <w:pPr>
        <w:rPr>
          <w:b/>
          <w:sz w:val="20"/>
          <w:szCs w:val="20"/>
        </w:rPr>
      </w:pPr>
      <w:r w:rsidRPr="00C24AC0">
        <w:rPr>
          <w:b/>
          <w:sz w:val="20"/>
          <w:szCs w:val="20"/>
        </w:rPr>
        <w:t>REPORTS TO:</w:t>
      </w:r>
    </w:p>
    <w:p w14:paraId="13D77A61" w14:textId="77777777" w:rsidR="0068361E" w:rsidRPr="00C24AC0" w:rsidRDefault="0068361E" w:rsidP="0068361E">
      <w:pPr>
        <w:rPr>
          <w:b/>
          <w:sz w:val="20"/>
          <w:szCs w:val="20"/>
        </w:rPr>
      </w:pPr>
    </w:p>
    <w:p w14:paraId="4C7E93A9" w14:textId="77777777" w:rsidR="0068361E" w:rsidRPr="00C24AC0" w:rsidRDefault="0068361E" w:rsidP="0068361E">
      <w:pPr>
        <w:rPr>
          <w:b/>
          <w:sz w:val="20"/>
          <w:szCs w:val="20"/>
        </w:rPr>
      </w:pPr>
      <w:r w:rsidRPr="00C24AC0">
        <w:rPr>
          <w:b/>
          <w:sz w:val="20"/>
          <w:szCs w:val="20"/>
        </w:rPr>
        <w:t>GENERAL FUNCTION:</w:t>
      </w:r>
    </w:p>
    <w:p w14:paraId="2EF38B9E" w14:textId="77777777" w:rsidR="0068361E" w:rsidRPr="00C24AC0" w:rsidRDefault="0068361E" w:rsidP="0068361E">
      <w:pPr>
        <w:rPr>
          <w:b/>
          <w:sz w:val="20"/>
          <w:szCs w:val="20"/>
        </w:rPr>
      </w:pPr>
    </w:p>
    <w:p w14:paraId="50400257" w14:textId="77777777" w:rsidR="0068361E" w:rsidRPr="00C24AC0" w:rsidRDefault="0068361E" w:rsidP="0068361E">
      <w:pPr>
        <w:rPr>
          <w:b/>
          <w:sz w:val="20"/>
          <w:szCs w:val="20"/>
        </w:rPr>
      </w:pPr>
    </w:p>
    <w:p w14:paraId="42A6AA8F" w14:textId="77777777" w:rsidR="0068361E" w:rsidRPr="00C24AC0" w:rsidRDefault="0068361E" w:rsidP="0068361E">
      <w:pPr>
        <w:rPr>
          <w:b/>
          <w:sz w:val="20"/>
          <w:szCs w:val="20"/>
        </w:rPr>
      </w:pPr>
    </w:p>
    <w:p w14:paraId="0EE9F975" w14:textId="77777777" w:rsidR="0068361E" w:rsidRPr="00C24AC0" w:rsidRDefault="0068361E" w:rsidP="0068361E">
      <w:pPr>
        <w:rPr>
          <w:b/>
          <w:sz w:val="20"/>
          <w:szCs w:val="20"/>
        </w:rPr>
      </w:pPr>
    </w:p>
    <w:p w14:paraId="4113B83F" w14:textId="77777777" w:rsidR="0068361E" w:rsidRPr="00C24AC0" w:rsidRDefault="0068361E" w:rsidP="0068361E">
      <w:pPr>
        <w:rPr>
          <w:b/>
          <w:sz w:val="20"/>
          <w:szCs w:val="20"/>
        </w:rPr>
      </w:pPr>
    </w:p>
    <w:p w14:paraId="2C903250" w14:textId="77777777" w:rsidR="0068361E" w:rsidRPr="00C24AC0" w:rsidRDefault="0068361E" w:rsidP="0068361E">
      <w:pPr>
        <w:rPr>
          <w:b/>
          <w:sz w:val="20"/>
          <w:szCs w:val="20"/>
        </w:rPr>
      </w:pPr>
    </w:p>
    <w:p w14:paraId="32E6F058" w14:textId="77777777" w:rsidR="0068361E" w:rsidRPr="00C24AC0" w:rsidRDefault="0068361E" w:rsidP="0068361E">
      <w:pPr>
        <w:rPr>
          <w:b/>
          <w:sz w:val="20"/>
          <w:szCs w:val="20"/>
        </w:rPr>
      </w:pPr>
      <w:r w:rsidRPr="00C24AC0">
        <w:rPr>
          <w:b/>
          <w:sz w:val="20"/>
          <w:szCs w:val="20"/>
        </w:rPr>
        <w:t>REQUIRED EXPERIENCE:</w:t>
      </w:r>
    </w:p>
    <w:p w14:paraId="609F2C2B" w14:textId="77777777" w:rsidR="0068361E" w:rsidRPr="00C24AC0" w:rsidRDefault="0068361E" w:rsidP="0068361E">
      <w:pPr>
        <w:rPr>
          <w:b/>
          <w:sz w:val="20"/>
          <w:szCs w:val="20"/>
        </w:rPr>
      </w:pPr>
    </w:p>
    <w:p w14:paraId="556E6368" w14:textId="77777777" w:rsidR="0068361E" w:rsidRPr="00C24AC0" w:rsidRDefault="0068361E" w:rsidP="0068361E">
      <w:pPr>
        <w:rPr>
          <w:b/>
          <w:sz w:val="20"/>
          <w:szCs w:val="20"/>
        </w:rPr>
      </w:pPr>
    </w:p>
    <w:p w14:paraId="06E87B4E" w14:textId="77777777" w:rsidR="0068361E" w:rsidRPr="00C24AC0" w:rsidRDefault="0068361E" w:rsidP="0068361E">
      <w:pPr>
        <w:rPr>
          <w:b/>
          <w:sz w:val="20"/>
          <w:szCs w:val="20"/>
        </w:rPr>
      </w:pPr>
    </w:p>
    <w:p w14:paraId="1FCF0FBE" w14:textId="77777777" w:rsidR="0068361E" w:rsidRPr="00C24AC0" w:rsidRDefault="0068361E" w:rsidP="0068361E">
      <w:pPr>
        <w:rPr>
          <w:b/>
          <w:sz w:val="20"/>
          <w:szCs w:val="20"/>
        </w:rPr>
      </w:pPr>
    </w:p>
    <w:p w14:paraId="659BAC89" w14:textId="77777777" w:rsidR="0068361E" w:rsidRPr="00C24AC0" w:rsidRDefault="0068361E" w:rsidP="0068361E">
      <w:pPr>
        <w:rPr>
          <w:b/>
          <w:sz w:val="20"/>
          <w:szCs w:val="20"/>
        </w:rPr>
      </w:pPr>
      <w:r w:rsidRPr="00C24AC0">
        <w:rPr>
          <w:b/>
          <w:sz w:val="20"/>
          <w:szCs w:val="20"/>
        </w:rPr>
        <w:t>REQUIRED EDUATION:</w:t>
      </w:r>
    </w:p>
    <w:p w14:paraId="2036ECAC" w14:textId="77777777" w:rsidR="0068361E" w:rsidRPr="00C24AC0" w:rsidRDefault="0068361E" w:rsidP="0068361E">
      <w:pPr>
        <w:rPr>
          <w:b/>
          <w:sz w:val="20"/>
          <w:szCs w:val="20"/>
        </w:rPr>
      </w:pPr>
    </w:p>
    <w:p w14:paraId="76224159" w14:textId="77777777" w:rsidR="0068361E" w:rsidRPr="00C24AC0" w:rsidRDefault="0068361E" w:rsidP="0068361E">
      <w:pPr>
        <w:rPr>
          <w:b/>
          <w:sz w:val="20"/>
          <w:szCs w:val="20"/>
        </w:rPr>
      </w:pPr>
    </w:p>
    <w:p w14:paraId="1B31DC62" w14:textId="77777777" w:rsidR="0068361E" w:rsidRPr="00C24AC0" w:rsidRDefault="0068361E" w:rsidP="0068361E">
      <w:pPr>
        <w:rPr>
          <w:b/>
          <w:sz w:val="20"/>
          <w:szCs w:val="20"/>
        </w:rPr>
      </w:pPr>
      <w:r w:rsidRPr="00C24AC0">
        <w:rPr>
          <w:b/>
          <w:sz w:val="20"/>
          <w:szCs w:val="20"/>
        </w:rPr>
        <w:t>CERTIFICATIONS:</w:t>
      </w:r>
    </w:p>
    <w:p w14:paraId="62E0688D" w14:textId="02EDAE91" w:rsidR="0068361E" w:rsidRPr="00C24AC0" w:rsidRDefault="0068361E" w:rsidP="0068361E">
      <w:pPr>
        <w:rPr>
          <w:sz w:val="20"/>
          <w:szCs w:val="20"/>
        </w:rPr>
      </w:pPr>
      <w:r w:rsidRPr="00C24AC0">
        <w:rPr>
          <w:sz w:val="20"/>
          <w:szCs w:val="20"/>
        </w:rPr>
        <w:br w:type="column"/>
      </w:r>
      <w:r w:rsidR="007C43F7">
        <w:rPr>
          <w:sz w:val="20"/>
          <w:szCs w:val="20"/>
        </w:rPr>
        <w:t xml:space="preserve">Part Time </w:t>
      </w:r>
      <w:r w:rsidRPr="00C24AC0">
        <w:rPr>
          <w:sz w:val="20"/>
          <w:szCs w:val="20"/>
        </w:rPr>
        <w:t>Pediatric Occupational Therapist</w:t>
      </w:r>
    </w:p>
    <w:p w14:paraId="5617D7F7" w14:textId="77777777" w:rsidR="0068361E" w:rsidRPr="00C24AC0" w:rsidRDefault="0068361E" w:rsidP="0068361E">
      <w:pPr>
        <w:rPr>
          <w:sz w:val="20"/>
          <w:szCs w:val="20"/>
        </w:rPr>
      </w:pPr>
    </w:p>
    <w:p w14:paraId="6BC50A66" w14:textId="1AD69A92" w:rsidR="0068361E" w:rsidRPr="00C24AC0" w:rsidRDefault="004C770C" w:rsidP="0068361E">
      <w:pPr>
        <w:rPr>
          <w:sz w:val="20"/>
          <w:szCs w:val="20"/>
        </w:rPr>
      </w:pPr>
      <w:r>
        <w:rPr>
          <w:sz w:val="20"/>
          <w:szCs w:val="20"/>
        </w:rPr>
        <w:t>Non-Exempt</w:t>
      </w:r>
    </w:p>
    <w:p w14:paraId="012CEBEF" w14:textId="77777777" w:rsidR="0068361E" w:rsidRPr="00C24AC0" w:rsidRDefault="0068361E" w:rsidP="0068361E">
      <w:pPr>
        <w:rPr>
          <w:sz w:val="20"/>
          <w:szCs w:val="20"/>
        </w:rPr>
      </w:pPr>
    </w:p>
    <w:p w14:paraId="3363F37C" w14:textId="48C2152D" w:rsidR="0068361E" w:rsidRPr="00C24AC0" w:rsidRDefault="004C770C" w:rsidP="0068361E">
      <w:pPr>
        <w:rPr>
          <w:sz w:val="20"/>
          <w:szCs w:val="20"/>
        </w:rPr>
      </w:pPr>
      <w:r>
        <w:rPr>
          <w:sz w:val="20"/>
          <w:szCs w:val="20"/>
        </w:rPr>
        <w:t>Pa</w:t>
      </w:r>
      <w:r w:rsidR="00BE2269">
        <w:rPr>
          <w:sz w:val="20"/>
          <w:szCs w:val="20"/>
        </w:rPr>
        <w:t>r</w:t>
      </w:r>
      <w:r>
        <w:rPr>
          <w:sz w:val="20"/>
          <w:szCs w:val="20"/>
        </w:rPr>
        <w:t>t Time Hourly</w:t>
      </w:r>
    </w:p>
    <w:p w14:paraId="1C80B6B7" w14:textId="77777777" w:rsidR="0068361E" w:rsidRPr="00C24AC0" w:rsidRDefault="0068361E" w:rsidP="0068361E">
      <w:pPr>
        <w:rPr>
          <w:sz w:val="20"/>
          <w:szCs w:val="20"/>
        </w:rPr>
      </w:pPr>
    </w:p>
    <w:p w14:paraId="10EE4138" w14:textId="77777777" w:rsidR="0068361E" w:rsidRPr="00C24AC0" w:rsidRDefault="0068361E" w:rsidP="0068361E">
      <w:pPr>
        <w:rPr>
          <w:sz w:val="20"/>
          <w:szCs w:val="20"/>
        </w:rPr>
      </w:pPr>
      <w:r w:rsidRPr="00C24AC0">
        <w:rPr>
          <w:sz w:val="20"/>
          <w:szCs w:val="20"/>
        </w:rPr>
        <w:t>Director of Therapy Services</w:t>
      </w:r>
      <w:r w:rsidRPr="00C24AC0">
        <w:rPr>
          <w:sz w:val="20"/>
          <w:szCs w:val="20"/>
        </w:rPr>
        <w:tab/>
      </w:r>
      <w:r w:rsidRPr="00C24AC0">
        <w:rPr>
          <w:sz w:val="20"/>
          <w:szCs w:val="20"/>
        </w:rPr>
        <w:tab/>
      </w:r>
      <w:r w:rsidRPr="00C24AC0">
        <w:rPr>
          <w:sz w:val="20"/>
          <w:szCs w:val="20"/>
        </w:rPr>
        <w:tab/>
      </w:r>
      <w:r w:rsidRPr="00C24AC0">
        <w:rPr>
          <w:sz w:val="20"/>
          <w:szCs w:val="20"/>
        </w:rPr>
        <w:tab/>
      </w:r>
      <w:r w:rsidRPr="00C24AC0">
        <w:rPr>
          <w:sz w:val="20"/>
          <w:szCs w:val="20"/>
        </w:rPr>
        <w:tab/>
      </w:r>
    </w:p>
    <w:p w14:paraId="1F48BC0D" w14:textId="77777777" w:rsidR="0068361E" w:rsidRPr="00C24AC0" w:rsidRDefault="0068361E" w:rsidP="0068361E">
      <w:pPr>
        <w:rPr>
          <w:sz w:val="20"/>
          <w:szCs w:val="20"/>
        </w:rPr>
      </w:pPr>
    </w:p>
    <w:p w14:paraId="4463117B" w14:textId="4665CD10" w:rsidR="0068361E" w:rsidRPr="00C24AC0" w:rsidRDefault="0068361E" w:rsidP="0068361E">
      <w:pPr>
        <w:rPr>
          <w:sz w:val="20"/>
          <w:szCs w:val="20"/>
        </w:rPr>
      </w:pPr>
      <w:r w:rsidRPr="00C24AC0">
        <w:rPr>
          <w:sz w:val="20"/>
          <w:szCs w:val="20"/>
        </w:rPr>
        <w:t>The P</w:t>
      </w:r>
      <w:r w:rsidR="004C770C">
        <w:rPr>
          <w:sz w:val="20"/>
          <w:szCs w:val="20"/>
        </w:rPr>
        <w:t>ar</w:t>
      </w:r>
      <w:r w:rsidR="002317AB">
        <w:rPr>
          <w:sz w:val="20"/>
          <w:szCs w:val="20"/>
        </w:rPr>
        <w:t>t</w:t>
      </w:r>
      <w:r w:rsidR="004C770C">
        <w:rPr>
          <w:sz w:val="20"/>
          <w:szCs w:val="20"/>
        </w:rPr>
        <w:t xml:space="preserve"> Tim</w:t>
      </w:r>
      <w:r w:rsidR="002317AB">
        <w:rPr>
          <w:sz w:val="20"/>
          <w:szCs w:val="20"/>
        </w:rPr>
        <w:t>e</w:t>
      </w:r>
      <w:r w:rsidRPr="00C24AC0">
        <w:rPr>
          <w:sz w:val="20"/>
          <w:szCs w:val="20"/>
        </w:rPr>
        <w:t xml:space="preserve"> Occupational Therapist is responsible for evaluating, treating and discharging assigned patients as appropriate and per established policies and procedures; ensuring effective development and application of occupational therapy programs and treatment procedures; ensuring optimal assigned patient scheduling and wait list management, satisfaction and appropriate insurance billing and</w:t>
      </w:r>
      <w:r w:rsidRPr="00C24AC0">
        <w:rPr>
          <w:spacing w:val="-5"/>
          <w:sz w:val="20"/>
          <w:szCs w:val="20"/>
        </w:rPr>
        <w:t xml:space="preserve"> </w:t>
      </w:r>
      <w:r w:rsidRPr="00C24AC0">
        <w:rPr>
          <w:sz w:val="20"/>
          <w:szCs w:val="20"/>
        </w:rPr>
        <w:t>coding.</w:t>
      </w:r>
    </w:p>
    <w:p w14:paraId="27A27A35" w14:textId="77777777" w:rsidR="0068361E" w:rsidRPr="00C24AC0" w:rsidRDefault="0068361E" w:rsidP="0068361E">
      <w:pPr>
        <w:rPr>
          <w:sz w:val="20"/>
          <w:szCs w:val="20"/>
        </w:rPr>
      </w:pPr>
    </w:p>
    <w:p w14:paraId="1F370F3C" w14:textId="519AFE6B" w:rsidR="0068361E" w:rsidRPr="00C24AC0" w:rsidRDefault="0068361E" w:rsidP="0068361E">
      <w:pPr>
        <w:rPr>
          <w:sz w:val="20"/>
          <w:szCs w:val="20"/>
        </w:rPr>
      </w:pPr>
      <w:r w:rsidRPr="00C24AC0">
        <w:rPr>
          <w:sz w:val="20"/>
          <w:szCs w:val="20"/>
        </w:rPr>
        <w:t xml:space="preserve">The candidate must have a current or pending IN state professional license in Occupational Therapy. Pediatric experience is preferred, but not required. </w:t>
      </w:r>
    </w:p>
    <w:p w14:paraId="1E502B51" w14:textId="77777777" w:rsidR="0068361E" w:rsidRPr="00C24AC0" w:rsidRDefault="0068361E" w:rsidP="0068361E">
      <w:pPr>
        <w:rPr>
          <w:sz w:val="20"/>
          <w:szCs w:val="20"/>
        </w:rPr>
      </w:pPr>
    </w:p>
    <w:p w14:paraId="049A96F3" w14:textId="77777777" w:rsidR="0068361E" w:rsidRPr="00C24AC0" w:rsidRDefault="0068361E" w:rsidP="0068361E">
      <w:pPr>
        <w:rPr>
          <w:sz w:val="20"/>
          <w:szCs w:val="20"/>
        </w:rPr>
      </w:pPr>
    </w:p>
    <w:p w14:paraId="399D978F" w14:textId="7305BBEB" w:rsidR="0068361E" w:rsidRPr="00C24AC0" w:rsidRDefault="0068361E" w:rsidP="0068361E">
      <w:pPr>
        <w:rPr>
          <w:sz w:val="20"/>
          <w:szCs w:val="20"/>
        </w:rPr>
      </w:pPr>
      <w:r w:rsidRPr="00C24AC0">
        <w:rPr>
          <w:sz w:val="20"/>
          <w:szCs w:val="20"/>
        </w:rPr>
        <w:t xml:space="preserve">Bachelors or </w:t>
      </w:r>
      <w:r w:rsidR="00E51DC4" w:rsidRPr="00C24AC0">
        <w:rPr>
          <w:sz w:val="20"/>
          <w:szCs w:val="20"/>
        </w:rPr>
        <w:t>Master of Occupational Therapy</w:t>
      </w:r>
      <w:r w:rsidRPr="00C24AC0">
        <w:rPr>
          <w:sz w:val="20"/>
          <w:szCs w:val="20"/>
        </w:rPr>
        <w:t xml:space="preserve"> degree from an Occupational Therapy accredited program.</w:t>
      </w:r>
    </w:p>
    <w:p w14:paraId="6DCC1406" w14:textId="77777777" w:rsidR="0068361E" w:rsidRPr="00C24AC0" w:rsidRDefault="0068361E" w:rsidP="0068361E">
      <w:pPr>
        <w:rPr>
          <w:sz w:val="20"/>
          <w:szCs w:val="20"/>
        </w:rPr>
      </w:pPr>
    </w:p>
    <w:p w14:paraId="4B518317" w14:textId="72BAD7C7" w:rsidR="0068361E" w:rsidRPr="00C24AC0" w:rsidRDefault="0068361E" w:rsidP="0068361E">
      <w:pPr>
        <w:rPr>
          <w:sz w:val="20"/>
          <w:szCs w:val="20"/>
        </w:rPr>
      </w:pPr>
      <w:r w:rsidRPr="00C24AC0">
        <w:rPr>
          <w:sz w:val="20"/>
          <w:szCs w:val="20"/>
        </w:rPr>
        <w:t>Maintain current Indiana Occupational Therapy license and CPR/First Aid Certification; maintain professional malpractice insurance – minimum level:  $1,000,000 each occurrence/$3,000,000 aggregate.</w:t>
      </w:r>
    </w:p>
    <w:p w14:paraId="111EE179" w14:textId="77777777" w:rsidR="0068361E" w:rsidRPr="00C24AC0" w:rsidRDefault="0068361E" w:rsidP="0068361E">
      <w:pPr>
        <w:jc w:val="both"/>
        <w:rPr>
          <w:sz w:val="20"/>
          <w:szCs w:val="20"/>
        </w:rPr>
        <w:sectPr w:rsidR="0068361E" w:rsidRPr="00C24AC0" w:rsidSect="0068361E">
          <w:type w:val="continuous"/>
          <w:pgSz w:w="12240" w:h="15840"/>
          <w:pgMar w:top="1200" w:right="640" w:bottom="280" w:left="620" w:header="720" w:footer="720" w:gutter="0"/>
          <w:cols w:num="2" w:space="720" w:equalWidth="0">
            <w:col w:w="2654" w:space="1667"/>
            <w:col w:w="6659"/>
          </w:cols>
        </w:sectPr>
      </w:pPr>
    </w:p>
    <w:p w14:paraId="68BCA9CF" w14:textId="77777777" w:rsidR="0068361E" w:rsidRPr="00C24AC0" w:rsidRDefault="0068361E" w:rsidP="0068361E">
      <w:pPr>
        <w:rPr>
          <w:b/>
          <w:bCs/>
          <w:sz w:val="20"/>
          <w:szCs w:val="20"/>
        </w:rPr>
      </w:pPr>
    </w:p>
    <w:p w14:paraId="28CB55A6" w14:textId="77777777" w:rsidR="0068361E" w:rsidRPr="00C24AC0" w:rsidRDefault="0068361E" w:rsidP="0068361E">
      <w:pPr>
        <w:rPr>
          <w:sz w:val="20"/>
          <w:szCs w:val="20"/>
        </w:rPr>
      </w:pPr>
    </w:p>
    <w:p w14:paraId="1BA186EA" w14:textId="1D78658D" w:rsidR="0068361E" w:rsidRPr="00C24AC0" w:rsidRDefault="0068361E" w:rsidP="0068361E">
      <w:pPr>
        <w:rPr>
          <w:b/>
          <w:bCs/>
          <w:sz w:val="20"/>
          <w:szCs w:val="20"/>
        </w:rPr>
      </w:pPr>
      <w:r w:rsidRPr="00C24AC0">
        <w:rPr>
          <w:b/>
          <w:bCs/>
          <w:sz w:val="20"/>
          <w:szCs w:val="20"/>
        </w:rPr>
        <w:t>A DAY IN THE LIFE OF A</w:t>
      </w:r>
      <w:r w:rsidR="00031A03" w:rsidRPr="00C24AC0">
        <w:rPr>
          <w:b/>
          <w:bCs/>
          <w:sz w:val="20"/>
          <w:szCs w:val="20"/>
        </w:rPr>
        <w:t xml:space="preserve">N OCCUPATIONAL THERAPIST </w:t>
      </w:r>
      <w:r w:rsidRPr="00C24AC0">
        <w:rPr>
          <w:b/>
          <w:bCs/>
          <w:sz w:val="20"/>
          <w:szCs w:val="20"/>
        </w:rPr>
        <w:t>AT CHILDREN’S THERAPLAY:</w:t>
      </w:r>
    </w:p>
    <w:p w14:paraId="1EC18F09" w14:textId="4D3E501B" w:rsidR="0068361E" w:rsidRPr="00C24AC0" w:rsidRDefault="0068361E" w:rsidP="0068361E">
      <w:pPr>
        <w:pStyle w:val="ListParagraph"/>
        <w:numPr>
          <w:ilvl w:val="0"/>
          <w:numId w:val="1"/>
        </w:numPr>
        <w:contextualSpacing w:val="0"/>
        <w:rPr>
          <w:sz w:val="20"/>
          <w:szCs w:val="20"/>
        </w:rPr>
      </w:pPr>
      <w:r w:rsidRPr="00C24AC0">
        <w:rPr>
          <w:sz w:val="20"/>
          <w:szCs w:val="20"/>
        </w:rPr>
        <w:t xml:space="preserve">The </w:t>
      </w:r>
      <w:r w:rsidR="00844D11">
        <w:rPr>
          <w:sz w:val="20"/>
          <w:szCs w:val="20"/>
        </w:rPr>
        <w:t>Part Time</w:t>
      </w:r>
      <w:r w:rsidRPr="00C24AC0">
        <w:rPr>
          <w:sz w:val="20"/>
          <w:szCs w:val="20"/>
        </w:rPr>
        <w:t xml:space="preserve"> OT position works closely with our physical and speech therapists to ensure quality outcomes. Each session consists of time spent in our newly remodeled clinic as well as time spent utilizing the movement of the horse as a treatment</w:t>
      </w:r>
      <w:r w:rsidRPr="00C24AC0">
        <w:rPr>
          <w:spacing w:val="-3"/>
          <w:sz w:val="20"/>
          <w:szCs w:val="20"/>
        </w:rPr>
        <w:t xml:space="preserve"> </w:t>
      </w:r>
      <w:r w:rsidRPr="00C24AC0">
        <w:rPr>
          <w:sz w:val="20"/>
          <w:szCs w:val="20"/>
        </w:rPr>
        <w:t xml:space="preserve">tool. Additionally, we utilize animal assisted interventions such as grooming and head leading the miniature horses to target a wide variety of functional goals. </w:t>
      </w:r>
    </w:p>
    <w:p w14:paraId="19B78893" w14:textId="391AD42B" w:rsidR="00031A03" w:rsidRPr="00C24AC0" w:rsidRDefault="00031A03" w:rsidP="0068361E">
      <w:pPr>
        <w:pStyle w:val="ListParagraph"/>
        <w:numPr>
          <w:ilvl w:val="0"/>
          <w:numId w:val="1"/>
        </w:numPr>
        <w:contextualSpacing w:val="0"/>
        <w:rPr>
          <w:sz w:val="20"/>
          <w:szCs w:val="20"/>
        </w:rPr>
      </w:pPr>
      <w:r w:rsidRPr="00C24AC0">
        <w:rPr>
          <w:sz w:val="20"/>
          <w:szCs w:val="20"/>
        </w:rPr>
        <w:t xml:space="preserve">The schedule is as follows: </w:t>
      </w:r>
      <w:r w:rsidR="00FF7CE2">
        <w:rPr>
          <w:sz w:val="20"/>
          <w:szCs w:val="20"/>
        </w:rPr>
        <w:t>Thursdays</w:t>
      </w:r>
      <w:r w:rsidRPr="00C24AC0">
        <w:rPr>
          <w:sz w:val="20"/>
          <w:szCs w:val="20"/>
        </w:rPr>
        <w:t xml:space="preserve"> from 8:00am to </w:t>
      </w:r>
      <w:r w:rsidR="00FF7CE2">
        <w:rPr>
          <w:sz w:val="20"/>
          <w:szCs w:val="20"/>
        </w:rPr>
        <w:t>4</w:t>
      </w:r>
      <w:r w:rsidRPr="00C24AC0">
        <w:rPr>
          <w:sz w:val="20"/>
          <w:szCs w:val="20"/>
        </w:rPr>
        <w:t xml:space="preserve">:30pm, and Fridays from 8:00am to 5:00pm. Responsibilities include maintaining a caseload of </w:t>
      </w:r>
      <w:r w:rsidR="00844D11">
        <w:rPr>
          <w:sz w:val="20"/>
          <w:szCs w:val="20"/>
        </w:rPr>
        <w:t>1</w:t>
      </w:r>
      <w:r w:rsidR="001001AE">
        <w:rPr>
          <w:sz w:val="20"/>
          <w:szCs w:val="20"/>
        </w:rPr>
        <w:t>5</w:t>
      </w:r>
      <w:r w:rsidRPr="00C24AC0">
        <w:rPr>
          <w:sz w:val="20"/>
          <w:szCs w:val="20"/>
        </w:rPr>
        <w:t xml:space="preserve"> patients per week and </w:t>
      </w:r>
      <w:r w:rsidR="00844D11">
        <w:rPr>
          <w:sz w:val="20"/>
          <w:szCs w:val="20"/>
        </w:rPr>
        <w:t>2</w:t>
      </w:r>
      <w:r w:rsidRPr="00C24AC0">
        <w:rPr>
          <w:sz w:val="20"/>
          <w:szCs w:val="20"/>
        </w:rPr>
        <w:t xml:space="preserve"> hours of paperwork, totaling </w:t>
      </w:r>
      <w:r w:rsidR="0098260C">
        <w:rPr>
          <w:sz w:val="20"/>
          <w:szCs w:val="20"/>
        </w:rPr>
        <w:t>1</w:t>
      </w:r>
      <w:r w:rsidR="001001AE">
        <w:rPr>
          <w:sz w:val="20"/>
          <w:szCs w:val="20"/>
        </w:rPr>
        <w:t>7</w:t>
      </w:r>
      <w:r w:rsidRPr="00C24AC0">
        <w:rPr>
          <w:sz w:val="20"/>
          <w:szCs w:val="20"/>
        </w:rPr>
        <w:t xml:space="preserve"> hours per week. Cancellations and no-shows will be compensated.</w:t>
      </w:r>
    </w:p>
    <w:p w14:paraId="428C9493" w14:textId="797EEE2B" w:rsidR="0068361E" w:rsidRPr="00C24AC0" w:rsidRDefault="0068361E" w:rsidP="0068361E">
      <w:pPr>
        <w:pStyle w:val="ListParagraph"/>
        <w:numPr>
          <w:ilvl w:val="0"/>
          <w:numId w:val="1"/>
        </w:numPr>
        <w:contextualSpacing w:val="0"/>
        <w:rPr>
          <w:sz w:val="20"/>
          <w:szCs w:val="20"/>
        </w:rPr>
      </w:pPr>
      <w:r w:rsidRPr="00C24AC0">
        <w:rPr>
          <w:sz w:val="20"/>
          <w:szCs w:val="20"/>
        </w:rPr>
        <w:t>You will be part of a collaborative team that continuously strives to improve our skills and education. Monthly you will be provided with a two-hour team meeting receiving education and round tables to discuss complex</w:t>
      </w:r>
      <w:r w:rsidRPr="00C24AC0">
        <w:rPr>
          <w:spacing w:val="-2"/>
          <w:sz w:val="20"/>
          <w:szCs w:val="20"/>
        </w:rPr>
        <w:t xml:space="preserve"> </w:t>
      </w:r>
      <w:r w:rsidRPr="00C24AC0">
        <w:rPr>
          <w:sz w:val="20"/>
          <w:szCs w:val="20"/>
        </w:rPr>
        <w:t>cases.</w:t>
      </w:r>
    </w:p>
    <w:p w14:paraId="262CB548" w14:textId="77777777" w:rsidR="0068361E" w:rsidRPr="00C24AC0" w:rsidRDefault="0068361E" w:rsidP="0068361E">
      <w:pPr>
        <w:pStyle w:val="ListParagraph"/>
        <w:numPr>
          <w:ilvl w:val="0"/>
          <w:numId w:val="1"/>
        </w:numPr>
        <w:contextualSpacing w:val="0"/>
        <w:rPr>
          <w:sz w:val="20"/>
          <w:szCs w:val="20"/>
        </w:rPr>
      </w:pPr>
      <w:r w:rsidRPr="00C24AC0">
        <w:rPr>
          <w:sz w:val="20"/>
          <w:szCs w:val="20"/>
        </w:rPr>
        <w:t>Ongoing, intentional efforts are being made to ensure we are a diverse, inclusive, and equitable workplace where everyone belongs through third party collaborations and internal</w:t>
      </w:r>
      <w:r w:rsidRPr="00C24AC0">
        <w:rPr>
          <w:spacing w:val="-19"/>
          <w:sz w:val="20"/>
          <w:szCs w:val="20"/>
        </w:rPr>
        <w:t xml:space="preserve"> </w:t>
      </w:r>
      <w:r w:rsidRPr="00C24AC0">
        <w:rPr>
          <w:sz w:val="20"/>
          <w:szCs w:val="20"/>
        </w:rPr>
        <w:t>efforts.</w:t>
      </w:r>
    </w:p>
    <w:p w14:paraId="1C334886" w14:textId="77777777" w:rsidR="0068361E" w:rsidRPr="00C24AC0" w:rsidRDefault="0068361E" w:rsidP="0068361E">
      <w:pPr>
        <w:rPr>
          <w:sz w:val="20"/>
          <w:szCs w:val="20"/>
        </w:rPr>
      </w:pPr>
    </w:p>
    <w:p w14:paraId="76720D73" w14:textId="77777777" w:rsidR="0068361E" w:rsidRPr="00C24AC0" w:rsidRDefault="0068361E" w:rsidP="0068361E">
      <w:pPr>
        <w:rPr>
          <w:sz w:val="20"/>
          <w:szCs w:val="20"/>
        </w:rPr>
      </w:pPr>
    </w:p>
    <w:p w14:paraId="107AEDA4" w14:textId="77777777" w:rsidR="0068361E" w:rsidRPr="00C24AC0" w:rsidRDefault="0068361E" w:rsidP="0068361E">
      <w:pPr>
        <w:rPr>
          <w:sz w:val="20"/>
          <w:szCs w:val="20"/>
        </w:rPr>
      </w:pPr>
    </w:p>
    <w:p w14:paraId="11E8D286" w14:textId="77777777" w:rsidR="0068361E" w:rsidRPr="00C24AC0" w:rsidRDefault="0068361E" w:rsidP="0068361E">
      <w:pPr>
        <w:rPr>
          <w:sz w:val="20"/>
          <w:szCs w:val="20"/>
        </w:rPr>
        <w:sectPr w:rsidR="0068361E" w:rsidRPr="00C24AC0" w:rsidSect="0068361E">
          <w:type w:val="continuous"/>
          <w:pgSz w:w="12240" w:h="15840"/>
          <w:pgMar w:top="300" w:right="700" w:bottom="280" w:left="600" w:header="720" w:footer="720" w:gutter="0"/>
          <w:cols w:space="720"/>
        </w:sectPr>
      </w:pPr>
    </w:p>
    <w:p w14:paraId="32AA0493" w14:textId="77777777" w:rsidR="00E7285E" w:rsidRDefault="00E7285E" w:rsidP="0068361E">
      <w:pPr>
        <w:rPr>
          <w:b/>
          <w:bCs/>
          <w:sz w:val="20"/>
          <w:szCs w:val="20"/>
        </w:rPr>
      </w:pPr>
    </w:p>
    <w:p w14:paraId="782E4FE9" w14:textId="5320F6D4" w:rsidR="0068361E" w:rsidRPr="00C24AC0" w:rsidRDefault="0068361E" w:rsidP="0068361E">
      <w:pPr>
        <w:rPr>
          <w:b/>
          <w:bCs/>
          <w:sz w:val="20"/>
          <w:szCs w:val="20"/>
        </w:rPr>
      </w:pPr>
      <w:r w:rsidRPr="00C24AC0">
        <w:rPr>
          <w:b/>
          <w:bCs/>
          <w:sz w:val="20"/>
          <w:szCs w:val="20"/>
        </w:rPr>
        <w:lastRenderedPageBreak/>
        <w:t>YOU’LL SUCCEEED HERE IF:</w:t>
      </w:r>
    </w:p>
    <w:p w14:paraId="23BC9887" w14:textId="77777777" w:rsidR="0068361E" w:rsidRPr="00C24AC0" w:rsidRDefault="0068361E" w:rsidP="0068361E">
      <w:pPr>
        <w:pStyle w:val="ListParagraph"/>
        <w:numPr>
          <w:ilvl w:val="0"/>
          <w:numId w:val="2"/>
        </w:numPr>
        <w:contextualSpacing w:val="0"/>
        <w:rPr>
          <w:sz w:val="20"/>
          <w:szCs w:val="20"/>
        </w:rPr>
      </w:pPr>
      <w:r w:rsidRPr="00C24AC0">
        <w:rPr>
          <w:sz w:val="20"/>
          <w:szCs w:val="20"/>
        </w:rPr>
        <w:t>You enjoy working in a non-traditional setting where you can implement creative therapeutic interventions to improve functional</w:t>
      </w:r>
      <w:r w:rsidRPr="00C24AC0">
        <w:rPr>
          <w:spacing w:val="-7"/>
          <w:sz w:val="20"/>
          <w:szCs w:val="20"/>
        </w:rPr>
        <w:t xml:space="preserve"> </w:t>
      </w:r>
      <w:r w:rsidRPr="00C24AC0">
        <w:rPr>
          <w:sz w:val="20"/>
          <w:szCs w:val="20"/>
        </w:rPr>
        <w:t>outcomes.</w:t>
      </w:r>
    </w:p>
    <w:p w14:paraId="153448B0" w14:textId="77777777" w:rsidR="0068361E" w:rsidRPr="00C24AC0" w:rsidRDefault="0068361E" w:rsidP="0068361E">
      <w:pPr>
        <w:pStyle w:val="ListParagraph"/>
        <w:numPr>
          <w:ilvl w:val="0"/>
          <w:numId w:val="2"/>
        </w:numPr>
        <w:contextualSpacing w:val="0"/>
        <w:rPr>
          <w:sz w:val="20"/>
          <w:szCs w:val="20"/>
        </w:rPr>
      </w:pPr>
      <w:r w:rsidRPr="00C24AC0">
        <w:rPr>
          <w:sz w:val="20"/>
          <w:szCs w:val="20"/>
        </w:rPr>
        <w:t>Take pleasure in being part of events at TherAplay and community</w:t>
      </w:r>
      <w:r w:rsidRPr="00C24AC0">
        <w:rPr>
          <w:spacing w:val="-10"/>
          <w:sz w:val="20"/>
          <w:szCs w:val="20"/>
        </w:rPr>
        <w:t xml:space="preserve"> </w:t>
      </w:r>
      <w:r w:rsidRPr="00C24AC0">
        <w:rPr>
          <w:sz w:val="20"/>
          <w:szCs w:val="20"/>
        </w:rPr>
        <w:t>outreach.</w:t>
      </w:r>
    </w:p>
    <w:p w14:paraId="11D55305" w14:textId="77777777" w:rsidR="0068361E" w:rsidRPr="00C24AC0" w:rsidRDefault="0068361E" w:rsidP="0068361E">
      <w:pPr>
        <w:pStyle w:val="ListParagraph"/>
        <w:numPr>
          <w:ilvl w:val="0"/>
          <w:numId w:val="2"/>
        </w:numPr>
        <w:contextualSpacing w:val="0"/>
        <w:rPr>
          <w:sz w:val="20"/>
          <w:szCs w:val="20"/>
        </w:rPr>
      </w:pPr>
      <w:r w:rsidRPr="00C24AC0">
        <w:rPr>
          <w:sz w:val="20"/>
          <w:szCs w:val="20"/>
        </w:rPr>
        <w:t>You seek learning and the opportunity to continuously improve clinical</w:t>
      </w:r>
      <w:r w:rsidRPr="00C24AC0">
        <w:rPr>
          <w:spacing w:val="-12"/>
          <w:sz w:val="20"/>
          <w:szCs w:val="20"/>
        </w:rPr>
        <w:t xml:space="preserve"> </w:t>
      </w:r>
      <w:r w:rsidRPr="00C24AC0">
        <w:rPr>
          <w:sz w:val="20"/>
          <w:szCs w:val="20"/>
        </w:rPr>
        <w:t>skills.</w:t>
      </w:r>
    </w:p>
    <w:p w14:paraId="3FDE9A71" w14:textId="77777777" w:rsidR="0068361E" w:rsidRPr="00C24AC0" w:rsidRDefault="0068361E" w:rsidP="0068361E">
      <w:pPr>
        <w:pStyle w:val="ListParagraph"/>
        <w:numPr>
          <w:ilvl w:val="0"/>
          <w:numId w:val="2"/>
        </w:numPr>
        <w:contextualSpacing w:val="0"/>
        <w:rPr>
          <w:sz w:val="20"/>
          <w:szCs w:val="20"/>
        </w:rPr>
      </w:pPr>
      <w:r w:rsidRPr="00C24AC0">
        <w:rPr>
          <w:sz w:val="20"/>
          <w:szCs w:val="20"/>
        </w:rPr>
        <w:t>You thrive in a fast-paced</w:t>
      </w:r>
      <w:r w:rsidRPr="00C24AC0">
        <w:rPr>
          <w:spacing w:val="-3"/>
          <w:sz w:val="20"/>
          <w:szCs w:val="20"/>
        </w:rPr>
        <w:t xml:space="preserve"> </w:t>
      </w:r>
      <w:r w:rsidRPr="00C24AC0">
        <w:rPr>
          <w:sz w:val="20"/>
          <w:szCs w:val="20"/>
        </w:rPr>
        <w:t>environment.</w:t>
      </w:r>
    </w:p>
    <w:p w14:paraId="59D7C0A8" w14:textId="77777777" w:rsidR="0068361E" w:rsidRPr="00C24AC0" w:rsidRDefault="0068361E" w:rsidP="0068361E">
      <w:pPr>
        <w:pStyle w:val="ListParagraph"/>
        <w:numPr>
          <w:ilvl w:val="0"/>
          <w:numId w:val="2"/>
        </w:numPr>
        <w:contextualSpacing w:val="0"/>
        <w:rPr>
          <w:sz w:val="20"/>
          <w:szCs w:val="20"/>
        </w:rPr>
      </w:pPr>
      <w:r w:rsidRPr="00C24AC0">
        <w:rPr>
          <w:sz w:val="20"/>
          <w:szCs w:val="20"/>
        </w:rPr>
        <w:t>You are adaptable to</w:t>
      </w:r>
      <w:r w:rsidRPr="00C24AC0">
        <w:rPr>
          <w:spacing w:val="-1"/>
          <w:sz w:val="20"/>
          <w:szCs w:val="20"/>
        </w:rPr>
        <w:t xml:space="preserve"> </w:t>
      </w:r>
      <w:r w:rsidRPr="00C24AC0">
        <w:rPr>
          <w:sz w:val="20"/>
          <w:szCs w:val="20"/>
        </w:rPr>
        <w:t>change.</w:t>
      </w:r>
    </w:p>
    <w:p w14:paraId="4506E48B" w14:textId="77777777" w:rsidR="0068361E" w:rsidRPr="00C24AC0" w:rsidRDefault="0068361E" w:rsidP="0068361E">
      <w:pPr>
        <w:pStyle w:val="ListParagraph"/>
        <w:numPr>
          <w:ilvl w:val="0"/>
          <w:numId w:val="2"/>
        </w:numPr>
        <w:contextualSpacing w:val="0"/>
        <w:rPr>
          <w:sz w:val="20"/>
          <w:szCs w:val="20"/>
        </w:rPr>
      </w:pPr>
      <w:r w:rsidRPr="00C24AC0">
        <w:rPr>
          <w:sz w:val="20"/>
          <w:szCs w:val="20"/>
        </w:rPr>
        <w:t xml:space="preserve">You do well </w:t>
      </w:r>
      <w:proofErr w:type="gramStart"/>
      <w:r w:rsidRPr="00C24AC0">
        <w:rPr>
          <w:sz w:val="20"/>
          <w:szCs w:val="20"/>
        </w:rPr>
        <w:t>working</w:t>
      </w:r>
      <w:proofErr w:type="gramEnd"/>
      <w:r w:rsidRPr="00C24AC0">
        <w:rPr>
          <w:sz w:val="20"/>
          <w:szCs w:val="20"/>
        </w:rPr>
        <w:t xml:space="preserve"> closely with a collaborative team on a daily</w:t>
      </w:r>
      <w:r w:rsidRPr="00C24AC0">
        <w:rPr>
          <w:spacing w:val="-16"/>
          <w:sz w:val="20"/>
          <w:szCs w:val="20"/>
        </w:rPr>
        <w:t xml:space="preserve"> </w:t>
      </w:r>
      <w:r w:rsidRPr="00C24AC0">
        <w:rPr>
          <w:sz w:val="20"/>
          <w:szCs w:val="20"/>
        </w:rPr>
        <w:t>basis.</w:t>
      </w:r>
    </w:p>
    <w:p w14:paraId="594621AA" w14:textId="77777777" w:rsidR="0068361E" w:rsidRPr="00C24AC0" w:rsidRDefault="0068361E" w:rsidP="0068361E">
      <w:pPr>
        <w:rPr>
          <w:sz w:val="20"/>
          <w:szCs w:val="20"/>
        </w:rPr>
      </w:pPr>
    </w:p>
    <w:p w14:paraId="72866640" w14:textId="34098E13" w:rsidR="0068361E" w:rsidRPr="00C24AC0" w:rsidRDefault="0068361E" w:rsidP="0068361E">
      <w:pPr>
        <w:rPr>
          <w:b/>
          <w:bCs/>
          <w:sz w:val="20"/>
          <w:szCs w:val="20"/>
        </w:rPr>
      </w:pPr>
      <w:r w:rsidRPr="00C24AC0">
        <w:rPr>
          <w:b/>
          <w:bCs/>
          <w:sz w:val="20"/>
          <w:szCs w:val="20"/>
        </w:rPr>
        <w:t xml:space="preserve">ESSENTIAL PRIMARY DUTIES OF </w:t>
      </w:r>
      <w:r w:rsidR="002E5D2E" w:rsidRPr="00C24AC0">
        <w:rPr>
          <w:b/>
          <w:bCs/>
          <w:sz w:val="20"/>
          <w:szCs w:val="20"/>
        </w:rPr>
        <w:t>AN OCCUPATIONAL THERAPIST</w:t>
      </w:r>
      <w:r w:rsidRPr="00C24AC0">
        <w:rPr>
          <w:b/>
          <w:bCs/>
          <w:sz w:val="20"/>
          <w:szCs w:val="20"/>
        </w:rPr>
        <w:t>:</w:t>
      </w:r>
    </w:p>
    <w:p w14:paraId="290D89E1" w14:textId="77777777" w:rsidR="0068361E" w:rsidRPr="00C24AC0" w:rsidRDefault="0068361E" w:rsidP="0068361E">
      <w:pPr>
        <w:pStyle w:val="ListParagraph"/>
        <w:numPr>
          <w:ilvl w:val="0"/>
          <w:numId w:val="3"/>
        </w:numPr>
        <w:contextualSpacing w:val="0"/>
        <w:rPr>
          <w:sz w:val="20"/>
          <w:szCs w:val="20"/>
        </w:rPr>
      </w:pPr>
      <w:r w:rsidRPr="00C24AC0">
        <w:rPr>
          <w:sz w:val="20"/>
          <w:szCs w:val="20"/>
        </w:rPr>
        <w:t>Evaluate, treat, and discharge assigned patients as</w:t>
      </w:r>
      <w:r w:rsidRPr="00C24AC0">
        <w:rPr>
          <w:spacing w:val="-1"/>
          <w:sz w:val="20"/>
          <w:szCs w:val="20"/>
        </w:rPr>
        <w:t xml:space="preserve"> </w:t>
      </w:r>
      <w:r w:rsidRPr="00C24AC0">
        <w:rPr>
          <w:sz w:val="20"/>
          <w:szCs w:val="20"/>
        </w:rPr>
        <w:t>appropriate.</w:t>
      </w:r>
    </w:p>
    <w:p w14:paraId="076F547C" w14:textId="12CD7BCE" w:rsidR="0068361E" w:rsidRPr="00C24AC0" w:rsidRDefault="0068361E" w:rsidP="0068361E">
      <w:pPr>
        <w:pStyle w:val="ListParagraph"/>
        <w:numPr>
          <w:ilvl w:val="0"/>
          <w:numId w:val="3"/>
        </w:numPr>
        <w:contextualSpacing w:val="0"/>
        <w:rPr>
          <w:sz w:val="20"/>
          <w:szCs w:val="20"/>
        </w:rPr>
      </w:pPr>
      <w:r w:rsidRPr="00C24AC0">
        <w:rPr>
          <w:sz w:val="20"/>
          <w:szCs w:val="20"/>
        </w:rPr>
        <w:t xml:space="preserve">Maintain timely and quality patient documentation in accordance with </w:t>
      </w:r>
      <w:proofErr w:type="spellStart"/>
      <w:r w:rsidRPr="00C24AC0">
        <w:rPr>
          <w:sz w:val="20"/>
          <w:szCs w:val="20"/>
        </w:rPr>
        <w:t>TherAplay’s</w:t>
      </w:r>
      <w:proofErr w:type="spellEnd"/>
      <w:r w:rsidRPr="00C24AC0">
        <w:rPr>
          <w:sz w:val="20"/>
          <w:szCs w:val="20"/>
        </w:rPr>
        <w:t xml:space="preserve"> best practices</w:t>
      </w:r>
      <w:r w:rsidR="00031A03" w:rsidRPr="00C24AC0">
        <w:rPr>
          <w:sz w:val="20"/>
          <w:szCs w:val="20"/>
        </w:rPr>
        <w:t xml:space="preserve">, including proper recording of patient prognosis, treatment, response and progress. </w:t>
      </w:r>
    </w:p>
    <w:p w14:paraId="5508C10F" w14:textId="77777777" w:rsidR="0068361E" w:rsidRPr="00C24AC0" w:rsidRDefault="0068361E" w:rsidP="0068361E">
      <w:pPr>
        <w:pStyle w:val="ListParagraph"/>
        <w:numPr>
          <w:ilvl w:val="0"/>
          <w:numId w:val="3"/>
        </w:numPr>
        <w:contextualSpacing w:val="0"/>
        <w:rPr>
          <w:sz w:val="20"/>
          <w:szCs w:val="20"/>
        </w:rPr>
      </w:pPr>
      <w:r w:rsidRPr="00C24AC0">
        <w:rPr>
          <w:sz w:val="20"/>
          <w:szCs w:val="20"/>
        </w:rPr>
        <w:t>Confer with the entire care team to plan and implement effective care plans.</w:t>
      </w:r>
    </w:p>
    <w:p w14:paraId="4BE33623" w14:textId="77777777" w:rsidR="0068361E" w:rsidRPr="00C24AC0" w:rsidRDefault="0068361E" w:rsidP="0068361E">
      <w:pPr>
        <w:pStyle w:val="ListParagraph"/>
        <w:numPr>
          <w:ilvl w:val="0"/>
          <w:numId w:val="3"/>
        </w:numPr>
        <w:contextualSpacing w:val="0"/>
        <w:rPr>
          <w:sz w:val="20"/>
          <w:szCs w:val="20"/>
        </w:rPr>
      </w:pPr>
      <w:r w:rsidRPr="00C24AC0">
        <w:rPr>
          <w:sz w:val="20"/>
          <w:szCs w:val="20"/>
        </w:rPr>
        <w:t>Always maintain patient confidentiality, conforming to HIPAA privacy</w:t>
      </w:r>
      <w:r w:rsidRPr="00C24AC0">
        <w:rPr>
          <w:spacing w:val="-4"/>
          <w:sz w:val="20"/>
          <w:szCs w:val="20"/>
        </w:rPr>
        <w:t xml:space="preserve"> </w:t>
      </w:r>
      <w:r w:rsidRPr="00C24AC0">
        <w:rPr>
          <w:sz w:val="20"/>
          <w:szCs w:val="20"/>
        </w:rPr>
        <w:t>regulations.</w:t>
      </w:r>
    </w:p>
    <w:p w14:paraId="66A0C6D0" w14:textId="77777777" w:rsidR="0068361E" w:rsidRPr="00C24AC0" w:rsidRDefault="0068361E" w:rsidP="0068361E">
      <w:pPr>
        <w:pStyle w:val="ListParagraph"/>
        <w:numPr>
          <w:ilvl w:val="0"/>
          <w:numId w:val="3"/>
        </w:numPr>
        <w:contextualSpacing w:val="0"/>
        <w:rPr>
          <w:sz w:val="20"/>
          <w:szCs w:val="20"/>
        </w:rPr>
      </w:pPr>
      <w:r w:rsidRPr="00C24AC0">
        <w:rPr>
          <w:sz w:val="20"/>
          <w:szCs w:val="20"/>
        </w:rPr>
        <w:t>Other duties as</w:t>
      </w:r>
      <w:r w:rsidRPr="00C24AC0">
        <w:rPr>
          <w:spacing w:val="-1"/>
          <w:sz w:val="20"/>
          <w:szCs w:val="20"/>
        </w:rPr>
        <w:t xml:space="preserve"> </w:t>
      </w:r>
      <w:r w:rsidRPr="00C24AC0">
        <w:rPr>
          <w:sz w:val="20"/>
          <w:szCs w:val="20"/>
        </w:rPr>
        <w:t>assigned.</w:t>
      </w:r>
    </w:p>
    <w:p w14:paraId="40F7FB32" w14:textId="77777777" w:rsidR="0068361E" w:rsidRPr="00C24AC0" w:rsidRDefault="0068361E" w:rsidP="0068361E">
      <w:pPr>
        <w:rPr>
          <w:sz w:val="20"/>
          <w:szCs w:val="20"/>
        </w:rPr>
      </w:pPr>
    </w:p>
    <w:p w14:paraId="046C7AA5" w14:textId="77777777" w:rsidR="0068361E" w:rsidRPr="00C24AC0" w:rsidRDefault="0068361E" w:rsidP="0068361E">
      <w:pPr>
        <w:rPr>
          <w:b/>
          <w:bCs/>
          <w:sz w:val="20"/>
          <w:szCs w:val="20"/>
        </w:rPr>
      </w:pPr>
      <w:r w:rsidRPr="00C24AC0">
        <w:rPr>
          <w:b/>
          <w:bCs/>
          <w:sz w:val="20"/>
          <w:szCs w:val="20"/>
        </w:rPr>
        <w:t>PREREQUISITE SKILLS:</w:t>
      </w:r>
    </w:p>
    <w:p w14:paraId="50A9B860" w14:textId="77777777" w:rsidR="0068361E" w:rsidRPr="00C24AC0" w:rsidRDefault="0068361E" w:rsidP="0068361E">
      <w:pPr>
        <w:pStyle w:val="ListParagraph"/>
        <w:numPr>
          <w:ilvl w:val="0"/>
          <w:numId w:val="4"/>
        </w:numPr>
        <w:contextualSpacing w:val="0"/>
        <w:rPr>
          <w:sz w:val="20"/>
          <w:szCs w:val="20"/>
        </w:rPr>
      </w:pPr>
      <w:r w:rsidRPr="00C24AC0">
        <w:rPr>
          <w:sz w:val="20"/>
          <w:szCs w:val="20"/>
        </w:rPr>
        <w:t>Knowledge of Medicaid and private insurance</w:t>
      </w:r>
      <w:r w:rsidRPr="00C24AC0">
        <w:rPr>
          <w:spacing w:val="-2"/>
          <w:sz w:val="20"/>
          <w:szCs w:val="20"/>
        </w:rPr>
        <w:t xml:space="preserve"> </w:t>
      </w:r>
      <w:r w:rsidRPr="00C24AC0">
        <w:rPr>
          <w:sz w:val="20"/>
          <w:szCs w:val="20"/>
        </w:rPr>
        <w:t>plans.</w:t>
      </w:r>
    </w:p>
    <w:p w14:paraId="5137E2F8" w14:textId="7FB33487" w:rsidR="00031A03" w:rsidRPr="00C24AC0" w:rsidRDefault="0068361E" w:rsidP="00031A03">
      <w:pPr>
        <w:pStyle w:val="ListParagraph"/>
        <w:numPr>
          <w:ilvl w:val="0"/>
          <w:numId w:val="4"/>
        </w:numPr>
        <w:contextualSpacing w:val="0"/>
        <w:rPr>
          <w:sz w:val="20"/>
          <w:szCs w:val="20"/>
        </w:rPr>
      </w:pPr>
      <w:r w:rsidRPr="00C24AC0">
        <w:rPr>
          <w:sz w:val="20"/>
          <w:szCs w:val="20"/>
        </w:rPr>
        <w:t xml:space="preserve">Familiarity with a variety of </w:t>
      </w:r>
      <w:r w:rsidR="00031A03" w:rsidRPr="00C24AC0">
        <w:rPr>
          <w:sz w:val="20"/>
          <w:szCs w:val="20"/>
        </w:rPr>
        <w:t>diagnoses (i.e., Autism Spectrum Disorder, Down Syndrome, Cerebral Palsy, Rare Genetic Disorders, Sensory Processing Disorders, etc.)</w:t>
      </w:r>
      <w:r w:rsidR="00BE3373" w:rsidRPr="00C24AC0">
        <w:rPr>
          <w:sz w:val="20"/>
          <w:szCs w:val="20"/>
        </w:rPr>
        <w:t>.</w:t>
      </w:r>
    </w:p>
    <w:p w14:paraId="02BE8D5F" w14:textId="435C911D" w:rsidR="0068361E" w:rsidRPr="00C24AC0" w:rsidRDefault="0068361E" w:rsidP="00031A03">
      <w:pPr>
        <w:pStyle w:val="ListParagraph"/>
        <w:numPr>
          <w:ilvl w:val="0"/>
          <w:numId w:val="4"/>
        </w:numPr>
        <w:contextualSpacing w:val="0"/>
        <w:rPr>
          <w:sz w:val="20"/>
          <w:szCs w:val="20"/>
        </w:rPr>
      </w:pPr>
      <w:r w:rsidRPr="00C24AC0">
        <w:rPr>
          <w:sz w:val="20"/>
          <w:szCs w:val="20"/>
        </w:rPr>
        <w:t>Strong interpersonal and communication</w:t>
      </w:r>
      <w:r w:rsidRPr="00C24AC0">
        <w:rPr>
          <w:spacing w:val="-5"/>
          <w:sz w:val="20"/>
          <w:szCs w:val="20"/>
        </w:rPr>
        <w:t xml:space="preserve"> </w:t>
      </w:r>
      <w:r w:rsidRPr="00C24AC0">
        <w:rPr>
          <w:sz w:val="20"/>
          <w:szCs w:val="20"/>
        </w:rPr>
        <w:t>skills.</w:t>
      </w:r>
    </w:p>
    <w:p w14:paraId="63422DDB" w14:textId="1070AA01" w:rsidR="0068361E" w:rsidRPr="00C24AC0" w:rsidRDefault="0068361E" w:rsidP="0068361E">
      <w:pPr>
        <w:pStyle w:val="ListParagraph"/>
        <w:numPr>
          <w:ilvl w:val="0"/>
          <w:numId w:val="4"/>
        </w:numPr>
        <w:contextualSpacing w:val="0"/>
        <w:rPr>
          <w:sz w:val="20"/>
          <w:szCs w:val="20"/>
        </w:rPr>
      </w:pPr>
      <w:r w:rsidRPr="00C24AC0">
        <w:rPr>
          <w:sz w:val="20"/>
          <w:szCs w:val="20"/>
        </w:rPr>
        <w:t>Ability to work collaboratively with a multi-disciplinary team (</w:t>
      </w:r>
      <w:r w:rsidR="00031A03" w:rsidRPr="00C24AC0">
        <w:rPr>
          <w:sz w:val="20"/>
          <w:szCs w:val="20"/>
        </w:rPr>
        <w:t>S</w:t>
      </w:r>
      <w:r w:rsidRPr="00C24AC0">
        <w:rPr>
          <w:sz w:val="20"/>
          <w:szCs w:val="20"/>
        </w:rPr>
        <w:t>T &amp;</w:t>
      </w:r>
      <w:r w:rsidRPr="00C24AC0">
        <w:rPr>
          <w:spacing w:val="-5"/>
          <w:sz w:val="20"/>
          <w:szCs w:val="20"/>
        </w:rPr>
        <w:t xml:space="preserve"> </w:t>
      </w:r>
      <w:r w:rsidR="00031A03" w:rsidRPr="00C24AC0">
        <w:rPr>
          <w:sz w:val="20"/>
          <w:szCs w:val="20"/>
        </w:rPr>
        <w:t>P</w:t>
      </w:r>
      <w:r w:rsidRPr="00C24AC0">
        <w:rPr>
          <w:sz w:val="20"/>
          <w:szCs w:val="20"/>
        </w:rPr>
        <w:t>T).</w:t>
      </w:r>
    </w:p>
    <w:p w14:paraId="7CE61B2D" w14:textId="77777777" w:rsidR="0068361E" w:rsidRPr="00C24AC0" w:rsidRDefault="0068361E" w:rsidP="0068361E">
      <w:pPr>
        <w:pStyle w:val="ListParagraph"/>
        <w:numPr>
          <w:ilvl w:val="0"/>
          <w:numId w:val="4"/>
        </w:numPr>
        <w:contextualSpacing w:val="0"/>
        <w:rPr>
          <w:sz w:val="20"/>
          <w:szCs w:val="20"/>
        </w:rPr>
      </w:pPr>
      <w:r w:rsidRPr="00C24AC0">
        <w:rPr>
          <w:sz w:val="20"/>
          <w:szCs w:val="20"/>
        </w:rPr>
        <w:t>Basic computer</w:t>
      </w:r>
      <w:r w:rsidRPr="00C24AC0">
        <w:rPr>
          <w:spacing w:val="-2"/>
          <w:sz w:val="20"/>
          <w:szCs w:val="20"/>
        </w:rPr>
        <w:t xml:space="preserve"> </w:t>
      </w:r>
      <w:r w:rsidRPr="00C24AC0">
        <w:rPr>
          <w:sz w:val="20"/>
          <w:szCs w:val="20"/>
        </w:rPr>
        <w:t>literacy.</w:t>
      </w:r>
    </w:p>
    <w:p w14:paraId="22AD7E6B" w14:textId="77777777" w:rsidR="0068361E" w:rsidRPr="00C24AC0" w:rsidRDefault="0068361E" w:rsidP="0068361E">
      <w:pPr>
        <w:pStyle w:val="ListParagraph"/>
        <w:numPr>
          <w:ilvl w:val="0"/>
          <w:numId w:val="4"/>
        </w:numPr>
        <w:contextualSpacing w:val="0"/>
        <w:rPr>
          <w:sz w:val="20"/>
          <w:szCs w:val="20"/>
        </w:rPr>
      </w:pPr>
      <w:r w:rsidRPr="00C24AC0">
        <w:rPr>
          <w:sz w:val="20"/>
          <w:szCs w:val="20"/>
        </w:rPr>
        <w:t>Ability to comply with all regulatory</w:t>
      </w:r>
      <w:r w:rsidRPr="00C24AC0">
        <w:rPr>
          <w:spacing w:val="-5"/>
          <w:sz w:val="20"/>
          <w:szCs w:val="20"/>
        </w:rPr>
        <w:t xml:space="preserve"> </w:t>
      </w:r>
      <w:r w:rsidRPr="00C24AC0">
        <w:rPr>
          <w:sz w:val="20"/>
          <w:szCs w:val="20"/>
        </w:rPr>
        <w:t>standards.</w:t>
      </w:r>
    </w:p>
    <w:p w14:paraId="74D78617" w14:textId="77777777" w:rsidR="0068361E" w:rsidRPr="00C24AC0" w:rsidRDefault="0068361E" w:rsidP="0068361E">
      <w:pPr>
        <w:pStyle w:val="ListParagraph"/>
        <w:numPr>
          <w:ilvl w:val="0"/>
          <w:numId w:val="4"/>
        </w:numPr>
        <w:tabs>
          <w:tab w:val="left" w:pos="839"/>
          <w:tab w:val="left" w:pos="840"/>
        </w:tabs>
        <w:spacing w:line="296" w:lineRule="exact"/>
        <w:rPr>
          <w:sz w:val="20"/>
          <w:szCs w:val="20"/>
        </w:rPr>
      </w:pPr>
      <w:r w:rsidRPr="00C24AC0">
        <w:rPr>
          <w:sz w:val="20"/>
          <w:szCs w:val="20"/>
        </w:rPr>
        <w:t xml:space="preserve">Must have </w:t>
      </w:r>
      <w:proofErr w:type="gramStart"/>
      <w:r w:rsidRPr="00C24AC0">
        <w:rPr>
          <w:sz w:val="20"/>
          <w:szCs w:val="20"/>
        </w:rPr>
        <w:t>working</w:t>
      </w:r>
      <w:proofErr w:type="gramEnd"/>
      <w:r w:rsidRPr="00C24AC0">
        <w:rPr>
          <w:sz w:val="20"/>
          <w:szCs w:val="20"/>
        </w:rPr>
        <w:t xml:space="preserve"> knowledge of the rehabilitation field and therapy</w:t>
      </w:r>
      <w:r w:rsidRPr="00C24AC0">
        <w:rPr>
          <w:spacing w:val="-15"/>
          <w:sz w:val="20"/>
          <w:szCs w:val="20"/>
        </w:rPr>
        <w:t xml:space="preserve"> </w:t>
      </w:r>
      <w:r w:rsidRPr="00C24AC0">
        <w:rPr>
          <w:sz w:val="20"/>
          <w:szCs w:val="20"/>
        </w:rPr>
        <w:t>professions.</w:t>
      </w:r>
    </w:p>
    <w:p w14:paraId="0B401B8B" w14:textId="77777777" w:rsidR="0068361E" w:rsidRPr="00C24AC0" w:rsidRDefault="0068361E" w:rsidP="0068361E">
      <w:pPr>
        <w:pStyle w:val="ListParagraph"/>
        <w:numPr>
          <w:ilvl w:val="0"/>
          <w:numId w:val="4"/>
        </w:numPr>
        <w:tabs>
          <w:tab w:val="left" w:pos="839"/>
          <w:tab w:val="left" w:pos="840"/>
        </w:tabs>
        <w:spacing w:line="296" w:lineRule="exact"/>
        <w:rPr>
          <w:sz w:val="20"/>
          <w:szCs w:val="20"/>
        </w:rPr>
      </w:pPr>
      <w:r w:rsidRPr="00C24AC0">
        <w:rPr>
          <w:sz w:val="20"/>
          <w:szCs w:val="20"/>
        </w:rPr>
        <w:t>Ability to effectively provide customer service to all customers and</w:t>
      </w:r>
      <w:r w:rsidRPr="00C24AC0">
        <w:rPr>
          <w:spacing w:val="-13"/>
          <w:sz w:val="20"/>
          <w:szCs w:val="20"/>
        </w:rPr>
        <w:t xml:space="preserve"> </w:t>
      </w:r>
      <w:r w:rsidRPr="00C24AC0">
        <w:rPr>
          <w:sz w:val="20"/>
          <w:szCs w:val="20"/>
        </w:rPr>
        <w:t>contacts.</w:t>
      </w:r>
    </w:p>
    <w:p w14:paraId="356D4849" w14:textId="77777777" w:rsidR="0068361E" w:rsidRPr="00C24AC0" w:rsidRDefault="0068361E" w:rsidP="0068361E">
      <w:pPr>
        <w:pStyle w:val="ListParagraph"/>
        <w:numPr>
          <w:ilvl w:val="0"/>
          <w:numId w:val="4"/>
        </w:numPr>
        <w:tabs>
          <w:tab w:val="left" w:pos="839"/>
          <w:tab w:val="left" w:pos="840"/>
        </w:tabs>
        <w:spacing w:line="296" w:lineRule="exact"/>
        <w:rPr>
          <w:sz w:val="20"/>
          <w:szCs w:val="20"/>
        </w:rPr>
      </w:pPr>
      <w:r w:rsidRPr="00C24AC0">
        <w:rPr>
          <w:sz w:val="20"/>
          <w:szCs w:val="20"/>
        </w:rPr>
        <w:t>Ability to communicate openly, honestly, directly, and effectively with all customers by both written and verbal</w:t>
      </w:r>
      <w:r w:rsidRPr="00C24AC0">
        <w:rPr>
          <w:spacing w:val="-2"/>
          <w:sz w:val="20"/>
          <w:szCs w:val="20"/>
        </w:rPr>
        <w:t xml:space="preserve"> </w:t>
      </w:r>
      <w:r w:rsidRPr="00C24AC0">
        <w:rPr>
          <w:sz w:val="20"/>
          <w:szCs w:val="20"/>
        </w:rPr>
        <w:t>skills.</w:t>
      </w:r>
    </w:p>
    <w:p w14:paraId="3C7AF97A" w14:textId="77777777" w:rsidR="0068361E" w:rsidRPr="00C24AC0" w:rsidRDefault="0068361E" w:rsidP="0068361E">
      <w:pPr>
        <w:pStyle w:val="ListParagraph"/>
        <w:numPr>
          <w:ilvl w:val="0"/>
          <w:numId w:val="4"/>
        </w:numPr>
        <w:tabs>
          <w:tab w:val="left" w:pos="839"/>
          <w:tab w:val="left" w:pos="840"/>
        </w:tabs>
        <w:spacing w:line="296" w:lineRule="exact"/>
        <w:rPr>
          <w:sz w:val="20"/>
          <w:szCs w:val="20"/>
        </w:rPr>
      </w:pPr>
      <w:r w:rsidRPr="00C24AC0">
        <w:rPr>
          <w:sz w:val="20"/>
          <w:szCs w:val="20"/>
        </w:rPr>
        <w:t>Ability to incorporate a basic understanding of human behaviors, developmental needs, physical needs, emotional needs, and comfort during all</w:t>
      </w:r>
      <w:r w:rsidRPr="00C24AC0">
        <w:rPr>
          <w:spacing w:val="-7"/>
          <w:sz w:val="20"/>
          <w:szCs w:val="20"/>
        </w:rPr>
        <w:t xml:space="preserve"> </w:t>
      </w:r>
      <w:r w:rsidRPr="00C24AC0">
        <w:rPr>
          <w:sz w:val="20"/>
          <w:szCs w:val="20"/>
        </w:rPr>
        <w:t>interactions.</w:t>
      </w:r>
    </w:p>
    <w:p w14:paraId="54C198CF" w14:textId="77777777" w:rsidR="0068361E" w:rsidRPr="00C24AC0" w:rsidRDefault="0068361E" w:rsidP="0068361E">
      <w:pPr>
        <w:pStyle w:val="ListParagraph"/>
        <w:numPr>
          <w:ilvl w:val="0"/>
          <w:numId w:val="4"/>
        </w:numPr>
        <w:tabs>
          <w:tab w:val="left" w:pos="839"/>
          <w:tab w:val="left" w:pos="840"/>
        </w:tabs>
        <w:spacing w:line="296" w:lineRule="exact"/>
        <w:rPr>
          <w:sz w:val="20"/>
          <w:szCs w:val="20"/>
        </w:rPr>
      </w:pPr>
      <w:r w:rsidRPr="00C24AC0">
        <w:rPr>
          <w:sz w:val="20"/>
          <w:szCs w:val="20"/>
        </w:rPr>
        <w:t>American Hippotherapy Association Level I and Level II preferred but not</w:t>
      </w:r>
      <w:r w:rsidRPr="00C24AC0">
        <w:rPr>
          <w:spacing w:val="-15"/>
          <w:sz w:val="20"/>
          <w:szCs w:val="20"/>
        </w:rPr>
        <w:t xml:space="preserve"> </w:t>
      </w:r>
      <w:r w:rsidRPr="00C24AC0">
        <w:rPr>
          <w:sz w:val="20"/>
          <w:szCs w:val="20"/>
        </w:rPr>
        <w:t>required.</w:t>
      </w:r>
    </w:p>
    <w:p w14:paraId="22100EB9" w14:textId="77777777" w:rsidR="0068361E" w:rsidRPr="00C24AC0" w:rsidRDefault="0068361E" w:rsidP="0068361E">
      <w:pPr>
        <w:pStyle w:val="Heading1"/>
        <w:rPr>
          <w:rFonts w:ascii="Palatino Linotype" w:hAnsi="Palatino Linotype"/>
          <w:b/>
          <w:bCs/>
          <w:color w:val="auto"/>
          <w:sz w:val="20"/>
          <w:szCs w:val="20"/>
        </w:rPr>
      </w:pPr>
      <w:r w:rsidRPr="00C24AC0">
        <w:rPr>
          <w:rFonts w:ascii="Palatino Linotype" w:hAnsi="Palatino Linotype"/>
          <w:b/>
          <w:bCs/>
          <w:color w:val="auto"/>
          <w:sz w:val="20"/>
          <w:szCs w:val="20"/>
        </w:rPr>
        <w:t>PHYSICAL/ENVIRONMENTAL REQUIREMENTS:</w:t>
      </w:r>
    </w:p>
    <w:p w14:paraId="5D119AA9" w14:textId="77777777" w:rsidR="0068361E" w:rsidRPr="00C24AC0" w:rsidRDefault="0068361E" w:rsidP="0068361E">
      <w:pPr>
        <w:pStyle w:val="ListParagraph"/>
        <w:numPr>
          <w:ilvl w:val="0"/>
          <w:numId w:val="5"/>
        </w:numPr>
        <w:tabs>
          <w:tab w:val="left" w:pos="839"/>
          <w:tab w:val="left" w:pos="840"/>
        </w:tabs>
        <w:contextualSpacing w:val="0"/>
        <w:rPr>
          <w:sz w:val="20"/>
          <w:szCs w:val="20"/>
        </w:rPr>
      </w:pPr>
      <w:r w:rsidRPr="00C24AC0">
        <w:rPr>
          <w:sz w:val="20"/>
          <w:szCs w:val="20"/>
        </w:rPr>
        <w:t>Ability to lift 50 pounds</w:t>
      </w:r>
      <w:r w:rsidRPr="00C24AC0">
        <w:rPr>
          <w:spacing w:val="-10"/>
          <w:sz w:val="20"/>
          <w:szCs w:val="20"/>
        </w:rPr>
        <w:t xml:space="preserve"> </w:t>
      </w:r>
      <w:r w:rsidRPr="00C24AC0">
        <w:rPr>
          <w:sz w:val="20"/>
          <w:szCs w:val="20"/>
        </w:rPr>
        <w:t>overhead.</w:t>
      </w:r>
    </w:p>
    <w:p w14:paraId="07671BDE" w14:textId="77777777" w:rsidR="0068361E" w:rsidRPr="00C24AC0" w:rsidRDefault="0068361E" w:rsidP="0068361E">
      <w:pPr>
        <w:pStyle w:val="ListParagraph"/>
        <w:numPr>
          <w:ilvl w:val="0"/>
          <w:numId w:val="5"/>
        </w:numPr>
        <w:tabs>
          <w:tab w:val="left" w:pos="839"/>
          <w:tab w:val="left" w:pos="840"/>
        </w:tabs>
        <w:contextualSpacing w:val="0"/>
        <w:rPr>
          <w:sz w:val="20"/>
          <w:szCs w:val="20"/>
        </w:rPr>
      </w:pPr>
      <w:r w:rsidRPr="00C24AC0">
        <w:rPr>
          <w:sz w:val="20"/>
          <w:szCs w:val="20"/>
        </w:rPr>
        <w:t>Ability to walk up to 10 miles per</w:t>
      </w:r>
      <w:r w:rsidRPr="00C24AC0">
        <w:rPr>
          <w:spacing w:val="-13"/>
          <w:sz w:val="20"/>
          <w:szCs w:val="20"/>
        </w:rPr>
        <w:t xml:space="preserve"> </w:t>
      </w:r>
      <w:r w:rsidRPr="00C24AC0">
        <w:rPr>
          <w:sz w:val="20"/>
          <w:szCs w:val="20"/>
        </w:rPr>
        <w:t>day.</w:t>
      </w:r>
    </w:p>
    <w:p w14:paraId="19A4B84B" w14:textId="77777777" w:rsidR="0068361E" w:rsidRPr="00C24AC0" w:rsidRDefault="0068361E" w:rsidP="0068361E">
      <w:pPr>
        <w:pStyle w:val="ListParagraph"/>
        <w:numPr>
          <w:ilvl w:val="0"/>
          <w:numId w:val="5"/>
        </w:numPr>
        <w:tabs>
          <w:tab w:val="left" w:pos="839"/>
          <w:tab w:val="left" w:pos="840"/>
        </w:tabs>
        <w:contextualSpacing w:val="0"/>
        <w:rPr>
          <w:sz w:val="20"/>
          <w:szCs w:val="20"/>
        </w:rPr>
      </w:pPr>
      <w:r w:rsidRPr="00C24AC0">
        <w:rPr>
          <w:sz w:val="20"/>
          <w:szCs w:val="20"/>
        </w:rPr>
        <w:t>Ability to work around</w:t>
      </w:r>
      <w:r w:rsidRPr="00C24AC0">
        <w:rPr>
          <w:spacing w:val="-9"/>
          <w:sz w:val="20"/>
          <w:szCs w:val="20"/>
        </w:rPr>
        <w:t xml:space="preserve"> </w:t>
      </w:r>
      <w:r w:rsidRPr="00C24AC0">
        <w:rPr>
          <w:sz w:val="20"/>
          <w:szCs w:val="20"/>
        </w:rPr>
        <w:t>horses.</w:t>
      </w:r>
    </w:p>
    <w:p w14:paraId="58F54394" w14:textId="0C9E7CE9" w:rsidR="0068361E" w:rsidRPr="00C24AC0" w:rsidRDefault="0068361E" w:rsidP="009807FE">
      <w:pPr>
        <w:pStyle w:val="ListParagraph"/>
        <w:numPr>
          <w:ilvl w:val="0"/>
          <w:numId w:val="5"/>
        </w:numPr>
        <w:tabs>
          <w:tab w:val="left" w:pos="839"/>
          <w:tab w:val="left" w:pos="840"/>
        </w:tabs>
        <w:contextualSpacing w:val="0"/>
        <w:rPr>
          <w:sz w:val="20"/>
          <w:szCs w:val="20"/>
        </w:rPr>
      </w:pPr>
      <w:r w:rsidRPr="00C24AC0">
        <w:rPr>
          <w:sz w:val="20"/>
          <w:szCs w:val="20"/>
        </w:rPr>
        <w:t>Ability to sustain</w:t>
      </w:r>
      <w:r w:rsidRPr="00C24AC0">
        <w:rPr>
          <w:spacing w:val="-2"/>
          <w:sz w:val="20"/>
          <w:szCs w:val="20"/>
        </w:rPr>
        <w:t xml:space="preserve"> </w:t>
      </w:r>
      <w:r w:rsidR="009807FE" w:rsidRPr="00C24AC0">
        <w:rPr>
          <w:sz w:val="20"/>
          <w:szCs w:val="20"/>
        </w:rPr>
        <w:t>frequent: s</w:t>
      </w:r>
      <w:r w:rsidRPr="00C24AC0">
        <w:rPr>
          <w:sz w:val="20"/>
          <w:szCs w:val="20"/>
        </w:rPr>
        <w:t>tandin</w:t>
      </w:r>
      <w:r w:rsidR="009807FE" w:rsidRPr="00C24AC0">
        <w:rPr>
          <w:sz w:val="20"/>
          <w:szCs w:val="20"/>
        </w:rPr>
        <w:t>g, w</w:t>
      </w:r>
      <w:r w:rsidRPr="00C24AC0">
        <w:rPr>
          <w:sz w:val="20"/>
          <w:szCs w:val="20"/>
        </w:rPr>
        <w:t>alkin</w:t>
      </w:r>
      <w:r w:rsidR="009807FE" w:rsidRPr="00C24AC0">
        <w:rPr>
          <w:sz w:val="20"/>
          <w:szCs w:val="20"/>
        </w:rPr>
        <w:t>g, b</w:t>
      </w:r>
      <w:r w:rsidRPr="00C24AC0">
        <w:rPr>
          <w:sz w:val="20"/>
          <w:szCs w:val="20"/>
        </w:rPr>
        <w:t>ending (forward and</w:t>
      </w:r>
      <w:r w:rsidRPr="00C24AC0">
        <w:rPr>
          <w:spacing w:val="-4"/>
          <w:sz w:val="20"/>
          <w:szCs w:val="20"/>
        </w:rPr>
        <w:t xml:space="preserve"> </w:t>
      </w:r>
      <w:r w:rsidRPr="00C24AC0">
        <w:rPr>
          <w:sz w:val="20"/>
          <w:szCs w:val="20"/>
        </w:rPr>
        <w:t>sideways)</w:t>
      </w:r>
      <w:r w:rsidR="009807FE" w:rsidRPr="00C24AC0">
        <w:rPr>
          <w:sz w:val="20"/>
          <w:szCs w:val="20"/>
        </w:rPr>
        <w:t>, g</w:t>
      </w:r>
      <w:r w:rsidRPr="00C24AC0">
        <w:rPr>
          <w:sz w:val="20"/>
          <w:szCs w:val="20"/>
        </w:rPr>
        <w:t>raspin</w:t>
      </w:r>
      <w:r w:rsidR="009807FE" w:rsidRPr="00C24AC0">
        <w:rPr>
          <w:sz w:val="20"/>
          <w:szCs w:val="20"/>
        </w:rPr>
        <w:t>g, t</w:t>
      </w:r>
      <w:r w:rsidRPr="00C24AC0">
        <w:rPr>
          <w:sz w:val="20"/>
          <w:szCs w:val="20"/>
        </w:rPr>
        <w:t>wisting at the</w:t>
      </w:r>
      <w:r w:rsidRPr="00C24AC0">
        <w:rPr>
          <w:spacing w:val="-4"/>
          <w:sz w:val="20"/>
          <w:szCs w:val="20"/>
        </w:rPr>
        <w:t xml:space="preserve"> </w:t>
      </w:r>
      <w:r w:rsidRPr="00C24AC0">
        <w:rPr>
          <w:sz w:val="20"/>
          <w:szCs w:val="20"/>
        </w:rPr>
        <w:t>waist</w:t>
      </w:r>
      <w:r w:rsidR="009807FE" w:rsidRPr="00C24AC0">
        <w:rPr>
          <w:sz w:val="20"/>
          <w:szCs w:val="20"/>
        </w:rPr>
        <w:t>, s</w:t>
      </w:r>
      <w:r w:rsidRPr="00C24AC0">
        <w:rPr>
          <w:sz w:val="20"/>
          <w:szCs w:val="20"/>
        </w:rPr>
        <w:t>quatting</w:t>
      </w:r>
      <w:r w:rsidR="009807FE" w:rsidRPr="00C24AC0">
        <w:rPr>
          <w:sz w:val="20"/>
          <w:szCs w:val="20"/>
        </w:rPr>
        <w:t>, k</w:t>
      </w:r>
      <w:r w:rsidRPr="00C24AC0">
        <w:rPr>
          <w:sz w:val="20"/>
          <w:szCs w:val="20"/>
        </w:rPr>
        <w:t>neeling</w:t>
      </w:r>
    </w:p>
    <w:p w14:paraId="542E693E" w14:textId="77777777" w:rsidR="0068361E" w:rsidRPr="00C24AC0" w:rsidRDefault="0068361E" w:rsidP="0068361E">
      <w:pPr>
        <w:rPr>
          <w:sz w:val="20"/>
          <w:szCs w:val="20"/>
        </w:rPr>
      </w:pPr>
    </w:p>
    <w:p w14:paraId="25B36F1B" w14:textId="77777777" w:rsidR="00C24AC0" w:rsidRDefault="00C24AC0" w:rsidP="0068361E">
      <w:pPr>
        <w:rPr>
          <w:b/>
          <w:bCs/>
          <w:sz w:val="20"/>
          <w:szCs w:val="20"/>
        </w:rPr>
      </w:pPr>
    </w:p>
    <w:p w14:paraId="53674925" w14:textId="77777777" w:rsidR="00C24AC0" w:rsidRDefault="00C24AC0" w:rsidP="0068361E">
      <w:pPr>
        <w:rPr>
          <w:b/>
          <w:bCs/>
          <w:sz w:val="20"/>
          <w:szCs w:val="20"/>
        </w:rPr>
      </w:pPr>
    </w:p>
    <w:p w14:paraId="5F0F65D8" w14:textId="77777777" w:rsidR="00C24AC0" w:rsidRDefault="00C24AC0" w:rsidP="0068361E">
      <w:pPr>
        <w:rPr>
          <w:b/>
          <w:bCs/>
          <w:sz w:val="20"/>
          <w:szCs w:val="20"/>
        </w:rPr>
      </w:pPr>
    </w:p>
    <w:p w14:paraId="1037A270" w14:textId="77777777" w:rsidR="00C24AC0" w:rsidRDefault="00C24AC0" w:rsidP="0068361E">
      <w:pPr>
        <w:rPr>
          <w:b/>
          <w:bCs/>
          <w:sz w:val="20"/>
          <w:szCs w:val="20"/>
        </w:rPr>
      </w:pPr>
    </w:p>
    <w:p w14:paraId="035C4535" w14:textId="77777777" w:rsidR="00C24AC0" w:rsidRDefault="00C24AC0" w:rsidP="0068361E">
      <w:pPr>
        <w:rPr>
          <w:b/>
          <w:bCs/>
          <w:sz w:val="20"/>
          <w:szCs w:val="20"/>
        </w:rPr>
      </w:pPr>
    </w:p>
    <w:p w14:paraId="3F0D5C7C" w14:textId="77777777" w:rsidR="00C24AC0" w:rsidRDefault="00C24AC0" w:rsidP="0068361E">
      <w:pPr>
        <w:rPr>
          <w:b/>
          <w:bCs/>
          <w:sz w:val="20"/>
          <w:szCs w:val="20"/>
        </w:rPr>
      </w:pPr>
    </w:p>
    <w:p w14:paraId="238D7A2C" w14:textId="77777777" w:rsidR="00C24AC0" w:rsidRDefault="00C24AC0" w:rsidP="0068361E">
      <w:pPr>
        <w:rPr>
          <w:b/>
          <w:bCs/>
          <w:sz w:val="20"/>
          <w:szCs w:val="20"/>
        </w:rPr>
      </w:pPr>
    </w:p>
    <w:p w14:paraId="33A86FAD" w14:textId="77777777" w:rsidR="00C24AC0" w:rsidRDefault="00C24AC0" w:rsidP="0068361E">
      <w:pPr>
        <w:rPr>
          <w:b/>
          <w:bCs/>
          <w:sz w:val="20"/>
          <w:szCs w:val="20"/>
        </w:rPr>
      </w:pPr>
    </w:p>
    <w:p w14:paraId="70F92775" w14:textId="77777777" w:rsidR="00C24AC0" w:rsidRDefault="00C24AC0" w:rsidP="0068361E">
      <w:pPr>
        <w:rPr>
          <w:b/>
          <w:bCs/>
          <w:sz w:val="20"/>
          <w:szCs w:val="20"/>
        </w:rPr>
      </w:pPr>
    </w:p>
    <w:p w14:paraId="37ACA89C" w14:textId="77777777" w:rsidR="00C24AC0" w:rsidRDefault="00C24AC0" w:rsidP="0068361E">
      <w:pPr>
        <w:rPr>
          <w:b/>
          <w:bCs/>
          <w:sz w:val="20"/>
          <w:szCs w:val="20"/>
        </w:rPr>
      </w:pPr>
    </w:p>
    <w:p w14:paraId="5F3E0498" w14:textId="77777777" w:rsidR="00C24AC0" w:rsidRDefault="00C24AC0" w:rsidP="0068361E">
      <w:pPr>
        <w:rPr>
          <w:b/>
          <w:bCs/>
          <w:sz w:val="20"/>
          <w:szCs w:val="20"/>
        </w:rPr>
      </w:pPr>
    </w:p>
    <w:p w14:paraId="521ABD9D" w14:textId="77777777" w:rsidR="00C24AC0" w:rsidRDefault="00C24AC0" w:rsidP="0068361E">
      <w:pPr>
        <w:rPr>
          <w:b/>
          <w:bCs/>
          <w:sz w:val="20"/>
          <w:szCs w:val="20"/>
        </w:rPr>
      </w:pPr>
    </w:p>
    <w:p w14:paraId="5ABA509B" w14:textId="6943337A" w:rsidR="0068361E" w:rsidRPr="00C24AC0" w:rsidRDefault="0068361E" w:rsidP="0068361E">
      <w:pPr>
        <w:rPr>
          <w:b/>
          <w:bCs/>
          <w:sz w:val="20"/>
          <w:szCs w:val="20"/>
        </w:rPr>
      </w:pPr>
      <w:r w:rsidRPr="00C24AC0">
        <w:rPr>
          <w:b/>
          <w:bCs/>
          <w:sz w:val="20"/>
          <w:szCs w:val="20"/>
        </w:rPr>
        <w:t>ORGANIZATION OVERVIEW</w:t>
      </w:r>
    </w:p>
    <w:p w14:paraId="2347AEAB" w14:textId="77777777" w:rsidR="00C24AC0" w:rsidRPr="00C24AC0" w:rsidRDefault="00C24AC0" w:rsidP="00C24AC0">
      <w:pPr>
        <w:pStyle w:val="paragraph"/>
        <w:spacing w:before="0" w:beforeAutospacing="0" w:after="0" w:afterAutospacing="0"/>
        <w:textAlignment w:val="baseline"/>
        <w:rPr>
          <w:rStyle w:val="eop"/>
          <w:rFonts w:ascii="Palatino Linotype" w:hAnsi="Palatino Linotype" w:cs="Calibri"/>
          <w:sz w:val="20"/>
          <w:szCs w:val="20"/>
        </w:rPr>
      </w:pPr>
      <w:r w:rsidRPr="00C24AC0">
        <w:rPr>
          <w:rStyle w:val="normaltextrun"/>
          <w:rFonts w:ascii="Palatino Linotype" w:hAnsi="Palatino Linotype" w:cs="Calibri"/>
          <w:sz w:val="20"/>
          <w:szCs w:val="20"/>
        </w:rPr>
        <w:t>Located in Carmel, IN, Children’s TherAplay provides physical, occupational and speech therapies using equine movement as a treatment tool for children with disabilities and/or unique needs. For over 22 years, TherAplay has been treating kids 18 months to 13 years with a variety of diagnosis and developmental delays and we have grown to become the largest facility specializing in hippotherapy in the country. </w:t>
      </w:r>
      <w:r w:rsidRPr="00C24AC0">
        <w:rPr>
          <w:rStyle w:val="eop"/>
          <w:rFonts w:ascii="Palatino Linotype" w:hAnsi="Palatino Linotype" w:cs="Calibri"/>
          <w:sz w:val="20"/>
          <w:szCs w:val="20"/>
        </w:rPr>
        <w:t> </w:t>
      </w:r>
    </w:p>
    <w:p w14:paraId="1004A8C5" w14:textId="77777777" w:rsidR="00C24AC0" w:rsidRPr="00C24AC0" w:rsidRDefault="00C24AC0" w:rsidP="00C24AC0">
      <w:pPr>
        <w:pStyle w:val="paragraph"/>
        <w:spacing w:before="0" w:beforeAutospacing="0" w:after="0" w:afterAutospacing="0"/>
        <w:textAlignment w:val="baseline"/>
        <w:rPr>
          <w:rFonts w:ascii="Palatino Linotype" w:hAnsi="Palatino Linotype" w:cs="Segoe UI"/>
          <w:sz w:val="20"/>
          <w:szCs w:val="20"/>
        </w:rPr>
      </w:pPr>
    </w:p>
    <w:p w14:paraId="1DCB4E75" w14:textId="77777777" w:rsidR="00C24AC0" w:rsidRPr="00C24AC0" w:rsidRDefault="00C24AC0" w:rsidP="00C24AC0">
      <w:pPr>
        <w:pStyle w:val="paragraph"/>
        <w:spacing w:before="0" w:beforeAutospacing="0" w:after="0" w:afterAutospacing="0"/>
        <w:textAlignment w:val="baseline"/>
        <w:rPr>
          <w:rStyle w:val="eop"/>
          <w:rFonts w:ascii="Palatino Linotype" w:hAnsi="Palatino Linotype" w:cs="Calibri"/>
          <w:sz w:val="20"/>
          <w:szCs w:val="20"/>
        </w:rPr>
      </w:pPr>
      <w:r w:rsidRPr="00C24AC0">
        <w:rPr>
          <w:rStyle w:val="normaltextrun"/>
          <w:rFonts w:ascii="Palatino Linotype" w:hAnsi="Palatino Linotype" w:cs="Calibri"/>
          <w:sz w:val="20"/>
          <w:szCs w:val="20"/>
        </w:rPr>
        <w:t>The horse can provide a therapeutic input that cannot be replicated in any other type of therapy. These inputs have allowed our clients to see transformational outcomes, such as children with mobility limitations taking first steps, non-verbal children saying their first words, children learning to feed themselves independently, and </w:t>
      </w:r>
      <w:proofErr w:type="gramStart"/>
      <w:r w:rsidRPr="00C24AC0">
        <w:rPr>
          <w:rStyle w:val="normaltextrun"/>
          <w:rFonts w:ascii="Palatino Linotype" w:hAnsi="Palatino Linotype" w:cs="Calibri"/>
          <w:sz w:val="20"/>
          <w:szCs w:val="20"/>
        </w:rPr>
        <w:t>dress</w:t>
      </w:r>
      <w:proofErr w:type="gramEnd"/>
      <w:r w:rsidRPr="00C24AC0">
        <w:rPr>
          <w:rStyle w:val="normaltextrun"/>
          <w:rFonts w:ascii="Palatino Linotype" w:hAnsi="Palatino Linotype" w:cs="Calibri"/>
          <w:sz w:val="20"/>
          <w:szCs w:val="20"/>
        </w:rPr>
        <w:t xml:space="preserve"> and care for themselves more independently. The list goes on.</w:t>
      </w:r>
      <w:r w:rsidRPr="00C24AC0">
        <w:rPr>
          <w:rStyle w:val="eop"/>
          <w:rFonts w:ascii="Palatino Linotype" w:hAnsi="Palatino Linotype" w:cs="Calibri"/>
          <w:sz w:val="20"/>
          <w:szCs w:val="20"/>
        </w:rPr>
        <w:t> </w:t>
      </w:r>
    </w:p>
    <w:p w14:paraId="38B331EF" w14:textId="77777777" w:rsidR="0068361E" w:rsidRPr="00C24AC0" w:rsidRDefault="0068361E" w:rsidP="0068361E">
      <w:pPr>
        <w:rPr>
          <w:b/>
          <w:sz w:val="20"/>
          <w:szCs w:val="20"/>
        </w:rPr>
      </w:pPr>
    </w:p>
    <w:p w14:paraId="15221898" w14:textId="77777777" w:rsidR="0068361E" w:rsidRPr="00C24AC0" w:rsidRDefault="0068361E" w:rsidP="0068361E">
      <w:pPr>
        <w:rPr>
          <w:sz w:val="20"/>
          <w:szCs w:val="20"/>
        </w:rPr>
      </w:pPr>
    </w:p>
    <w:p w14:paraId="581645A6" w14:textId="632AFE3A" w:rsidR="0068361E" w:rsidRPr="00C24AC0" w:rsidRDefault="0068361E" w:rsidP="0068361E">
      <w:pPr>
        <w:rPr>
          <w:sz w:val="20"/>
          <w:szCs w:val="20"/>
        </w:rPr>
      </w:pPr>
      <w:r w:rsidRPr="00C24AC0">
        <w:rPr>
          <w:sz w:val="20"/>
          <w:szCs w:val="20"/>
        </w:rPr>
        <w:t xml:space="preserve">TherAplay is an Equal Opportunity Employer. We are committed to the inclusion of and full participation by all </w:t>
      </w:r>
      <w:r w:rsidR="00C24AC0" w:rsidRPr="00C24AC0">
        <w:rPr>
          <w:sz w:val="20"/>
          <w:szCs w:val="20"/>
        </w:rPr>
        <w:t>people</w:t>
      </w:r>
      <w:r w:rsidRPr="00C24AC0">
        <w:rPr>
          <w:sz w:val="20"/>
          <w:szCs w:val="20"/>
        </w:rPr>
        <w:t xml:space="preserve"> in the achievement of our mission.</w:t>
      </w:r>
    </w:p>
    <w:p w14:paraId="697AE79D" w14:textId="77777777" w:rsidR="0068361E" w:rsidRPr="00C24AC0" w:rsidRDefault="0068361E" w:rsidP="0068361E">
      <w:pPr>
        <w:rPr>
          <w:sz w:val="20"/>
          <w:szCs w:val="20"/>
        </w:rPr>
      </w:pPr>
    </w:p>
    <w:p w14:paraId="2B146AF9" w14:textId="77777777" w:rsidR="0068361E" w:rsidRPr="00C24AC0" w:rsidRDefault="0068361E" w:rsidP="0068361E">
      <w:pPr>
        <w:rPr>
          <w:sz w:val="20"/>
          <w:szCs w:val="20"/>
        </w:rPr>
        <w:sectPr w:rsidR="0068361E" w:rsidRPr="00C24AC0" w:rsidSect="0068361E">
          <w:type w:val="continuous"/>
          <w:pgSz w:w="12240" w:h="15840"/>
          <w:pgMar w:top="1200" w:right="640" w:bottom="280" w:left="620" w:header="720" w:footer="720" w:gutter="0"/>
          <w:cols w:space="720"/>
        </w:sectPr>
      </w:pPr>
      <w:r w:rsidRPr="00C24AC0">
        <w:rPr>
          <w:sz w:val="20"/>
          <w:szCs w:val="20"/>
        </w:rPr>
        <w:t xml:space="preserve">Would you like to learn more about how you can use your skills to impact an extraordinary mission? We would love to hear from you! Please submit a cover letter, resume and three references to the Director of Therapy Services, Carah Sullenbarger </w:t>
      </w:r>
      <w:hyperlink r:id="rId6">
        <w:r w:rsidRPr="00C24AC0">
          <w:rPr>
            <w:sz w:val="20"/>
            <w:szCs w:val="20"/>
          </w:rPr>
          <w:t>at csullenbarger@childrenstheraplay.org.</w:t>
        </w:r>
      </w:hyperlink>
    </w:p>
    <w:p w14:paraId="7AD5B431" w14:textId="77777777" w:rsidR="00E15884" w:rsidRPr="00C24AC0" w:rsidRDefault="00E15884">
      <w:pPr>
        <w:rPr>
          <w:sz w:val="20"/>
          <w:szCs w:val="20"/>
        </w:rPr>
      </w:pPr>
    </w:p>
    <w:sectPr w:rsidR="00E15884" w:rsidRPr="00C24AC0" w:rsidSect="0068361E">
      <w:pgSz w:w="12240" w:h="15840"/>
      <w:pgMar w:top="7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117"/>
    <w:multiLevelType w:val="hybridMultilevel"/>
    <w:tmpl w:val="5C3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35E83"/>
    <w:multiLevelType w:val="hybridMultilevel"/>
    <w:tmpl w:val="476C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C404E"/>
    <w:multiLevelType w:val="hybridMultilevel"/>
    <w:tmpl w:val="54FE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A45DA"/>
    <w:multiLevelType w:val="hybridMultilevel"/>
    <w:tmpl w:val="5EC2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71CE4"/>
    <w:multiLevelType w:val="hybridMultilevel"/>
    <w:tmpl w:val="F5C0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613655">
    <w:abstractNumId w:val="0"/>
  </w:num>
  <w:num w:numId="2" w16cid:durableId="181167469">
    <w:abstractNumId w:val="3"/>
  </w:num>
  <w:num w:numId="3" w16cid:durableId="1908761723">
    <w:abstractNumId w:val="4"/>
  </w:num>
  <w:num w:numId="4" w16cid:durableId="1873299308">
    <w:abstractNumId w:val="2"/>
  </w:num>
  <w:num w:numId="5" w16cid:durableId="140903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1E"/>
    <w:rsid w:val="000129F2"/>
    <w:rsid w:val="00025AFE"/>
    <w:rsid w:val="00031A03"/>
    <w:rsid w:val="001001AE"/>
    <w:rsid w:val="001A7D5B"/>
    <w:rsid w:val="002268A8"/>
    <w:rsid w:val="002317AB"/>
    <w:rsid w:val="002E5D2E"/>
    <w:rsid w:val="002F760B"/>
    <w:rsid w:val="003473D2"/>
    <w:rsid w:val="004C770C"/>
    <w:rsid w:val="0068361E"/>
    <w:rsid w:val="006E7637"/>
    <w:rsid w:val="007919E6"/>
    <w:rsid w:val="007C43F7"/>
    <w:rsid w:val="00844D11"/>
    <w:rsid w:val="0090459F"/>
    <w:rsid w:val="00977C06"/>
    <w:rsid w:val="009807FE"/>
    <w:rsid w:val="00981F36"/>
    <w:rsid w:val="0098260C"/>
    <w:rsid w:val="009B6C19"/>
    <w:rsid w:val="00A643DF"/>
    <w:rsid w:val="00A92836"/>
    <w:rsid w:val="00B07416"/>
    <w:rsid w:val="00BE2269"/>
    <w:rsid w:val="00BE3373"/>
    <w:rsid w:val="00C24AC0"/>
    <w:rsid w:val="00D44618"/>
    <w:rsid w:val="00DE30B8"/>
    <w:rsid w:val="00E15884"/>
    <w:rsid w:val="00E51DC4"/>
    <w:rsid w:val="00E71D82"/>
    <w:rsid w:val="00E7285E"/>
    <w:rsid w:val="00EE491B"/>
    <w:rsid w:val="00F46E8B"/>
    <w:rsid w:val="00FF7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B661"/>
  <w15:chartTrackingRefBased/>
  <w15:docId w15:val="{D6CB2DC1-B5EE-48FB-9CAF-4749B24F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1E"/>
    <w:pPr>
      <w:widowControl w:val="0"/>
      <w:autoSpaceDE w:val="0"/>
      <w:autoSpaceDN w:val="0"/>
      <w:spacing w:after="0" w:line="240" w:lineRule="auto"/>
    </w:pPr>
    <w:rPr>
      <w:rFonts w:ascii="Palatino Linotype" w:eastAsia="Palatino Linotype" w:hAnsi="Palatino Linotype" w:cs="Palatino Linotype"/>
      <w:kern w:val="0"/>
      <w:lang w:bidi="en-US"/>
      <w14:ligatures w14:val="none"/>
    </w:rPr>
  </w:style>
  <w:style w:type="paragraph" w:styleId="Heading1">
    <w:name w:val="heading 1"/>
    <w:basedOn w:val="Normal"/>
    <w:next w:val="Normal"/>
    <w:link w:val="Heading1Char"/>
    <w:uiPriority w:val="9"/>
    <w:qFormat/>
    <w:rsid w:val="00683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1E"/>
    <w:rPr>
      <w:rFonts w:eastAsiaTheme="majorEastAsia" w:cstheme="majorBidi"/>
      <w:color w:val="272727" w:themeColor="text1" w:themeTint="D8"/>
    </w:rPr>
  </w:style>
  <w:style w:type="paragraph" w:styleId="Title">
    <w:name w:val="Title"/>
    <w:basedOn w:val="Normal"/>
    <w:next w:val="Normal"/>
    <w:link w:val="TitleChar"/>
    <w:uiPriority w:val="10"/>
    <w:qFormat/>
    <w:rsid w:val="00683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1E"/>
    <w:pPr>
      <w:spacing w:before="160"/>
      <w:jc w:val="center"/>
    </w:pPr>
    <w:rPr>
      <w:i/>
      <w:iCs/>
      <w:color w:val="404040" w:themeColor="text1" w:themeTint="BF"/>
    </w:rPr>
  </w:style>
  <w:style w:type="character" w:customStyle="1" w:styleId="QuoteChar">
    <w:name w:val="Quote Char"/>
    <w:basedOn w:val="DefaultParagraphFont"/>
    <w:link w:val="Quote"/>
    <w:uiPriority w:val="29"/>
    <w:rsid w:val="0068361E"/>
    <w:rPr>
      <w:i/>
      <w:iCs/>
      <w:color w:val="404040" w:themeColor="text1" w:themeTint="BF"/>
    </w:rPr>
  </w:style>
  <w:style w:type="paragraph" w:styleId="ListParagraph">
    <w:name w:val="List Paragraph"/>
    <w:basedOn w:val="Normal"/>
    <w:uiPriority w:val="1"/>
    <w:qFormat/>
    <w:rsid w:val="0068361E"/>
    <w:pPr>
      <w:ind w:left="720"/>
      <w:contextualSpacing/>
    </w:pPr>
  </w:style>
  <w:style w:type="character" w:styleId="IntenseEmphasis">
    <w:name w:val="Intense Emphasis"/>
    <w:basedOn w:val="DefaultParagraphFont"/>
    <w:uiPriority w:val="21"/>
    <w:qFormat/>
    <w:rsid w:val="0068361E"/>
    <w:rPr>
      <w:i/>
      <w:iCs/>
      <w:color w:val="0F4761" w:themeColor="accent1" w:themeShade="BF"/>
    </w:rPr>
  </w:style>
  <w:style w:type="paragraph" w:styleId="IntenseQuote">
    <w:name w:val="Intense Quote"/>
    <w:basedOn w:val="Normal"/>
    <w:next w:val="Normal"/>
    <w:link w:val="IntenseQuoteChar"/>
    <w:uiPriority w:val="30"/>
    <w:qFormat/>
    <w:rsid w:val="00683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61E"/>
    <w:rPr>
      <w:i/>
      <w:iCs/>
      <w:color w:val="0F4761" w:themeColor="accent1" w:themeShade="BF"/>
    </w:rPr>
  </w:style>
  <w:style w:type="character" w:styleId="IntenseReference">
    <w:name w:val="Intense Reference"/>
    <w:basedOn w:val="DefaultParagraphFont"/>
    <w:uiPriority w:val="32"/>
    <w:qFormat/>
    <w:rsid w:val="0068361E"/>
    <w:rPr>
      <w:b/>
      <w:bCs/>
      <w:smallCaps/>
      <w:color w:val="0F4761" w:themeColor="accent1" w:themeShade="BF"/>
      <w:spacing w:val="5"/>
    </w:rPr>
  </w:style>
  <w:style w:type="paragraph" w:customStyle="1" w:styleId="paragraph">
    <w:name w:val="paragraph"/>
    <w:basedOn w:val="Normal"/>
    <w:rsid w:val="00C24AC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24AC0"/>
  </w:style>
  <w:style w:type="character" w:customStyle="1" w:styleId="eop">
    <w:name w:val="eop"/>
    <w:basedOn w:val="DefaultParagraphFont"/>
    <w:rsid w:val="00C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ullenbarger@childrenstherapla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Carah Sullenbarger</dc:creator>
  <cp:keywords/>
  <dc:description/>
  <cp:lastModifiedBy>Carah Sullenbarger</cp:lastModifiedBy>
  <cp:revision>2</cp:revision>
  <cp:lastPrinted>2024-10-14T22:38:00Z</cp:lastPrinted>
  <dcterms:created xsi:type="dcterms:W3CDTF">2025-03-14T12:01:00Z</dcterms:created>
  <dcterms:modified xsi:type="dcterms:W3CDTF">2025-03-14T12:01:00Z</dcterms:modified>
</cp:coreProperties>
</file>