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F209" w14:textId="6E92BBAE" w:rsidR="00EA348E" w:rsidRPr="003D12A6" w:rsidRDefault="00D15BB1" w:rsidP="001F083C">
      <w:pPr>
        <w:jc w:val="center"/>
        <w:rPr>
          <w:rFonts w:ascii="Palatino Linotype" w:hAnsi="Palatino Linotype"/>
          <w:b/>
        </w:rPr>
      </w:pPr>
      <w:r w:rsidRPr="003D12A6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0" locked="0" layoutInCell="1" allowOverlap="1" wp14:anchorId="26BD4A4C" wp14:editId="0A22479F">
            <wp:simplePos x="0" y="0"/>
            <wp:positionH relativeFrom="column">
              <wp:posOffset>1047750</wp:posOffset>
            </wp:positionH>
            <wp:positionV relativeFrom="paragraph">
              <wp:posOffset>0</wp:posOffset>
            </wp:positionV>
            <wp:extent cx="4360958" cy="1049498"/>
            <wp:effectExtent l="0" t="0" r="0" b="0"/>
            <wp:wrapTopAndBottom/>
            <wp:docPr id="1" name="Picture 1" descr="S:\Clipart\TherAplay Logo\New logo\TherAplay-logo-original-transparent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part\TherAplay Logo\New logo\TherAplay-logo-original-transparent-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58" cy="104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E3216" w14:textId="2A35F3DF" w:rsidR="001F083C" w:rsidRPr="003D12A6" w:rsidRDefault="001F083C" w:rsidP="001F083C">
      <w:pPr>
        <w:jc w:val="center"/>
        <w:rPr>
          <w:rFonts w:ascii="Palatino Linotype" w:hAnsi="Palatino Linotype"/>
          <w:b/>
        </w:rPr>
      </w:pPr>
      <w:r w:rsidRPr="003D12A6">
        <w:rPr>
          <w:rFonts w:ascii="Palatino Linotype" w:hAnsi="Palatino Linotype"/>
          <w:b/>
        </w:rPr>
        <w:t xml:space="preserve">Job </w:t>
      </w:r>
      <w:r w:rsidR="000231C6" w:rsidRPr="003D12A6">
        <w:rPr>
          <w:rFonts w:ascii="Palatino Linotype" w:hAnsi="Palatino Linotype"/>
          <w:b/>
        </w:rPr>
        <w:t>Description</w:t>
      </w:r>
      <w:r w:rsidRPr="003D12A6">
        <w:rPr>
          <w:rFonts w:ascii="Palatino Linotype" w:hAnsi="Palatino Linotype"/>
          <w:b/>
        </w:rPr>
        <w:t xml:space="preserve"> </w:t>
      </w:r>
      <w:r w:rsidR="00A71325" w:rsidRPr="003D12A6">
        <w:rPr>
          <w:rFonts w:ascii="Palatino Linotype" w:hAnsi="Palatino Linotype"/>
          <w:b/>
        </w:rPr>
        <w:t>–</w:t>
      </w:r>
      <w:r w:rsidR="004E2330" w:rsidRPr="003D12A6">
        <w:rPr>
          <w:rFonts w:ascii="Palatino Linotype" w:hAnsi="Palatino Linotype"/>
          <w:b/>
        </w:rPr>
        <w:t xml:space="preserve"> Internship</w:t>
      </w:r>
    </w:p>
    <w:p w14:paraId="7F347FA2" w14:textId="77777777" w:rsidR="001F083C" w:rsidRPr="003D12A6" w:rsidRDefault="001F083C" w:rsidP="00AE5561">
      <w:pPr>
        <w:rPr>
          <w:rFonts w:ascii="Palatino Linotype" w:hAnsi="Palatino Linotype"/>
          <w:b/>
        </w:rPr>
      </w:pPr>
    </w:p>
    <w:p w14:paraId="1C115D9E" w14:textId="01D5EB35" w:rsidR="00AE5561" w:rsidRPr="003D12A6" w:rsidRDefault="00AE5561" w:rsidP="00EA348E">
      <w:pPr>
        <w:tabs>
          <w:tab w:val="left" w:pos="4320"/>
        </w:tabs>
        <w:rPr>
          <w:rFonts w:ascii="Palatino Linotype" w:hAnsi="Palatino Linotype"/>
        </w:rPr>
      </w:pPr>
      <w:r w:rsidRPr="003D12A6">
        <w:rPr>
          <w:rFonts w:ascii="Palatino Linotype" w:hAnsi="Palatino Linotype"/>
          <w:b/>
        </w:rPr>
        <w:t xml:space="preserve">TITLE:  </w:t>
      </w:r>
      <w:r w:rsidRPr="003D12A6">
        <w:rPr>
          <w:rFonts w:ascii="Palatino Linotype" w:hAnsi="Palatino Linotype"/>
          <w:b/>
        </w:rPr>
        <w:tab/>
      </w:r>
      <w:r w:rsidR="00394249">
        <w:rPr>
          <w:rFonts w:ascii="Palatino Linotype" w:hAnsi="Palatino Linotype"/>
          <w:bCs/>
        </w:rPr>
        <w:t xml:space="preserve">Marketing &amp; </w:t>
      </w:r>
      <w:r w:rsidR="009D57C5">
        <w:rPr>
          <w:rFonts w:ascii="Palatino Linotype" w:hAnsi="Palatino Linotype"/>
          <w:bCs/>
        </w:rPr>
        <w:t xml:space="preserve">Administrative </w:t>
      </w:r>
      <w:r w:rsidR="00394249">
        <w:rPr>
          <w:rFonts w:ascii="Palatino Linotype" w:hAnsi="Palatino Linotype"/>
          <w:bCs/>
        </w:rPr>
        <w:t>Intern</w:t>
      </w:r>
      <w:r w:rsidR="00807FA1" w:rsidRPr="003D12A6">
        <w:rPr>
          <w:rFonts w:ascii="Palatino Linotype" w:hAnsi="Palatino Linotype"/>
        </w:rPr>
        <w:t xml:space="preserve"> </w:t>
      </w:r>
    </w:p>
    <w:p w14:paraId="4AF243C7" w14:textId="77777777" w:rsidR="00DE55E8" w:rsidRPr="003D12A6" w:rsidRDefault="00DE55E8" w:rsidP="00DE55E8">
      <w:pPr>
        <w:tabs>
          <w:tab w:val="left" w:pos="4320"/>
        </w:tabs>
        <w:rPr>
          <w:rFonts w:ascii="Palatino Linotype" w:hAnsi="Palatino Linotype"/>
          <w:b/>
        </w:rPr>
      </w:pPr>
    </w:p>
    <w:p w14:paraId="5BF82F13" w14:textId="27FAF815" w:rsidR="00EA348E" w:rsidRPr="003D12A6" w:rsidRDefault="00EA348E" w:rsidP="00EA348E">
      <w:pPr>
        <w:tabs>
          <w:tab w:val="left" w:pos="4320"/>
        </w:tabs>
        <w:ind w:left="4320" w:hanging="4320"/>
        <w:rPr>
          <w:rFonts w:ascii="Palatino Linotype" w:hAnsi="Palatino Linotype"/>
        </w:rPr>
      </w:pPr>
      <w:r w:rsidRPr="003D12A6">
        <w:rPr>
          <w:rFonts w:ascii="Palatino Linotype" w:hAnsi="Palatino Linotype"/>
          <w:b/>
        </w:rPr>
        <w:t>EMPLOYMENT TYPE:</w:t>
      </w:r>
      <w:r w:rsidR="00B8611A" w:rsidRPr="003D12A6">
        <w:rPr>
          <w:rFonts w:ascii="Palatino Linotype" w:hAnsi="Palatino Linotype"/>
        </w:rPr>
        <w:tab/>
      </w:r>
      <w:r w:rsidR="00C05EA7" w:rsidRPr="003D12A6">
        <w:rPr>
          <w:rFonts w:ascii="Palatino Linotype" w:hAnsi="Palatino Linotype"/>
        </w:rPr>
        <w:t>Unpaid</w:t>
      </w:r>
      <w:r w:rsidR="00DE55E8" w:rsidRPr="003D12A6">
        <w:rPr>
          <w:rFonts w:ascii="Palatino Linotype" w:hAnsi="Palatino Linotype"/>
        </w:rPr>
        <w:t xml:space="preserve"> </w:t>
      </w:r>
      <w:r w:rsidR="00C05EA7" w:rsidRPr="003D12A6">
        <w:rPr>
          <w:rFonts w:ascii="Palatino Linotype" w:hAnsi="Palatino Linotype"/>
        </w:rPr>
        <w:t>(</w:t>
      </w:r>
      <w:r w:rsidR="00B8611A" w:rsidRPr="003D12A6">
        <w:rPr>
          <w:rFonts w:ascii="Palatino Linotype" w:hAnsi="Palatino Linotype"/>
        </w:rPr>
        <w:t>Volunteer</w:t>
      </w:r>
      <w:r w:rsidR="00C05EA7" w:rsidRPr="003D12A6">
        <w:rPr>
          <w:rFonts w:ascii="Palatino Linotype" w:hAnsi="Palatino Linotype"/>
        </w:rPr>
        <w:t>)</w:t>
      </w:r>
    </w:p>
    <w:p w14:paraId="3F984E98" w14:textId="77777777" w:rsidR="00815B5B" w:rsidRDefault="00815B5B" w:rsidP="00815B5B">
      <w:pPr>
        <w:ind w:left="4320" w:hanging="4320"/>
        <w:rPr>
          <w:rFonts w:ascii="Palatino Linotype" w:hAnsi="Palatino Linotype"/>
          <w:b/>
        </w:rPr>
      </w:pPr>
    </w:p>
    <w:p w14:paraId="55047E7E" w14:textId="6287ADC5" w:rsidR="00815B5B" w:rsidRDefault="00815B5B" w:rsidP="00815B5B">
      <w:pPr>
        <w:ind w:left="4320" w:hanging="432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SCHEDULE</w:t>
      </w:r>
      <w:r w:rsidRPr="003D12A6">
        <w:rPr>
          <w:rFonts w:ascii="Palatino Linotype" w:hAnsi="Palatino Linotype"/>
          <w:b/>
        </w:rPr>
        <w:t xml:space="preserve">: </w:t>
      </w:r>
      <w:r w:rsidRPr="003D12A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Part-Time; </w:t>
      </w:r>
      <w:r w:rsidR="00BC6A87">
        <w:rPr>
          <w:rFonts w:ascii="Palatino Linotype" w:hAnsi="Palatino Linotype"/>
        </w:rPr>
        <w:t>10-15</w:t>
      </w:r>
      <w:r>
        <w:rPr>
          <w:rFonts w:ascii="Palatino Linotype" w:hAnsi="Palatino Linotype"/>
        </w:rPr>
        <w:t xml:space="preserve"> hours per week</w:t>
      </w:r>
    </w:p>
    <w:p w14:paraId="5B32E0DD" w14:textId="77777777" w:rsidR="00EA348E" w:rsidRPr="003D12A6" w:rsidRDefault="00EA348E" w:rsidP="00EA348E">
      <w:pPr>
        <w:tabs>
          <w:tab w:val="left" w:pos="4320"/>
        </w:tabs>
        <w:ind w:left="4320" w:hanging="4320"/>
        <w:rPr>
          <w:rFonts w:ascii="Palatino Linotype" w:hAnsi="Palatino Linotype"/>
          <w:b/>
        </w:rPr>
      </w:pPr>
    </w:p>
    <w:p w14:paraId="49E96CE1" w14:textId="7F88AE1A" w:rsidR="001F083C" w:rsidRPr="003D12A6" w:rsidRDefault="001F083C" w:rsidP="00EA348E">
      <w:pPr>
        <w:tabs>
          <w:tab w:val="left" w:pos="4320"/>
        </w:tabs>
        <w:ind w:left="4320" w:hanging="4320"/>
        <w:rPr>
          <w:rFonts w:ascii="Palatino Linotype" w:hAnsi="Palatino Linotype"/>
        </w:rPr>
      </w:pPr>
      <w:r w:rsidRPr="003D12A6">
        <w:rPr>
          <w:rFonts w:ascii="Palatino Linotype" w:hAnsi="Palatino Linotype"/>
          <w:b/>
        </w:rPr>
        <w:t xml:space="preserve">REPORTS TO:   </w:t>
      </w:r>
      <w:r w:rsidR="00EA348E" w:rsidRPr="003D12A6">
        <w:rPr>
          <w:rFonts w:ascii="Palatino Linotype" w:hAnsi="Palatino Linotype"/>
          <w:b/>
        </w:rPr>
        <w:tab/>
      </w:r>
      <w:r w:rsidR="00AB0698">
        <w:rPr>
          <w:rFonts w:ascii="Palatino Linotype" w:hAnsi="Palatino Linotype"/>
        </w:rPr>
        <w:t xml:space="preserve">Marketing and Communications Coordinator </w:t>
      </w:r>
    </w:p>
    <w:p w14:paraId="2B2FB058" w14:textId="352A84DD" w:rsidR="00815B5B" w:rsidRPr="00815B5B" w:rsidRDefault="001F083C" w:rsidP="00815B5B">
      <w:pPr>
        <w:tabs>
          <w:tab w:val="left" w:pos="4320"/>
        </w:tabs>
        <w:ind w:left="4320" w:hanging="4320"/>
        <w:rPr>
          <w:rFonts w:ascii="Palatino Linotype" w:hAnsi="Palatino Linotype"/>
          <w:b/>
        </w:rPr>
      </w:pPr>
      <w:r w:rsidRPr="003D12A6">
        <w:rPr>
          <w:rFonts w:ascii="Palatino Linotype" w:hAnsi="Palatino Linotype"/>
          <w:b/>
        </w:rPr>
        <w:tab/>
      </w:r>
      <w:r w:rsidRPr="003D12A6">
        <w:rPr>
          <w:rFonts w:ascii="Palatino Linotype" w:hAnsi="Palatino Linotype"/>
          <w:b/>
        </w:rPr>
        <w:tab/>
      </w:r>
      <w:r w:rsidRPr="003D12A6">
        <w:rPr>
          <w:rFonts w:ascii="Palatino Linotype" w:hAnsi="Palatino Linotype"/>
          <w:b/>
        </w:rPr>
        <w:tab/>
      </w:r>
    </w:p>
    <w:p w14:paraId="4887BC64" w14:textId="4DA4DE38" w:rsidR="00AE5561" w:rsidRPr="00815B5B" w:rsidRDefault="003D12A6" w:rsidP="00815B5B">
      <w:pPr>
        <w:tabs>
          <w:tab w:val="left" w:pos="4320"/>
        </w:tabs>
        <w:ind w:left="4320" w:hanging="4320"/>
        <w:rPr>
          <w:rFonts w:ascii="Palatino Linotype" w:hAnsi="Palatino Linotype"/>
        </w:rPr>
      </w:pPr>
      <w:r w:rsidRPr="003D12A6">
        <w:rPr>
          <w:rFonts w:ascii="Palatino Linotype" w:hAnsi="Palatino Linotype"/>
          <w:b/>
        </w:rPr>
        <w:t>GENERAL FUNCTION</w:t>
      </w:r>
      <w:r w:rsidR="00AE5561" w:rsidRPr="003D12A6">
        <w:rPr>
          <w:rFonts w:ascii="Palatino Linotype" w:hAnsi="Palatino Linotype"/>
          <w:b/>
        </w:rPr>
        <w:t xml:space="preserve">:  </w:t>
      </w:r>
      <w:r w:rsidR="00AE5561" w:rsidRPr="003D12A6">
        <w:rPr>
          <w:rFonts w:ascii="Palatino Linotype" w:hAnsi="Palatino Linotype"/>
          <w:b/>
        </w:rPr>
        <w:tab/>
      </w:r>
      <w:r w:rsidR="00AE5561" w:rsidRPr="003D12A6">
        <w:rPr>
          <w:rFonts w:ascii="Palatino Linotype" w:hAnsi="Palatino Linotype"/>
        </w:rPr>
        <w:t xml:space="preserve">The </w:t>
      </w:r>
      <w:r w:rsidR="00394249">
        <w:rPr>
          <w:rFonts w:ascii="Palatino Linotype" w:hAnsi="Palatino Linotype"/>
        </w:rPr>
        <w:t xml:space="preserve">Marketing &amp; </w:t>
      </w:r>
      <w:r w:rsidR="009D57C5">
        <w:rPr>
          <w:rFonts w:ascii="Palatino Linotype" w:hAnsi="Palatino Linotype"/>
        </w:rPr>
        <w:t>Administrative</w:t>
      </w:r>
      <w:r w:rsidR="008C4EDF">
        <w:rPr>
          <w:rFonts w:ascii="Palatino Linotype" w:hAnsi="Palatino Linotype"/>
        </w:rPr>
        <w:t xml:space="preserve"> </w:t>
      </w:r>
      <w:r w:rsidR="00B8611A" w:rsidRPr="003D12A6">
        <w:rPr>
          <w:rFonts w:ascii="Palatino Linotype" w:hAnsi="Palatino Linotype"/>
        </w:rPr>
        <w:t>Intern</w:t>
      </w:r>
      <w:r w:rsidR="00AE5561" w:rsidRPr="003D12A6">
        <w:rPr>
          <w:rFonts w:ascii="Palatino Linotype" w:hAnsi="Palatino Linotype"/>
        </w:rPr>
        <w:t xml:space="preserve"> </w:t>
      </w:r>
      <w:r w:rsidR="004D1D75" w:rsidRPr="003D12A6">
        <w:rPr>
          <w:rFonts w:ascii="Palatino Linotype" w:hAnsi="Palatino Linotype"/>
        </w:rPr>
        <w:t>i</w:t>
      </w:r>
      <w:r w:rsidR="007E64B5" w:rsidRPr="003D12A6">
        <w:rPr>
          <w:rFonts w:ascii="Palatino Linotype" w:hAnsi="Palatino Linotype"/>
        </w:rPr>
        <w:t>s</w:t>
      </w:r>
      <w:r w:rsidR="004D1D75" w:rsidRPr="003D12A6">
        <w:rPr>
          <w:rFonts w:ascii="Palatino Linotype" w:hAnsi="Palatino Linotype"/>
        </w:rPr>
        <w:t xml:space="preserve"> responsible for </w:t>
      </w:r>
      <w:r w:rsidR="00B8611A" w:rsidRPr="003D12A6">
        <w:rPr>
          <w:rFonts w:ascii="Palatino Linotype" w:hAnsi="Palatino Linotype"/>
        </w:rPr>
        <w:t xml:space="preserve">assisting </w:t>
      </w:r>
      <w:r w:rsidR="00D61352">
        <w:rPr>
          <w:rFonts w:ascii="Palatino Linotype" w:hAnsi="Palatino Linotype"/>
        </w:rPr>
        <w:t xml:space="preserve">Marketing and Communications Coordinator </w:t>
      </w:r>
      <w:r w:rsidR="00394249">
        <w:rPr>
          <w:rFonts w:ascii="Palatino Linotype" w:hAnsi="Palatino Linotype"/>
        </w:rPr>
        <w:t xml:space="preserve">with </w:t>
      </w:r>
      <w:r w:rsidR="009C1C8D">
        <w:rPr>
          <w:rFonts w:ascii="Palatino Linotype" w:hAnsi="Palatino Linotype"/>
        </w:rPr>
        <w:t xml:space="preserve">marketing </w:t>
      </w:r>
      <w:r w:rsidR="009D57C5">
        <w:rPr>
          <w:rFonts w:ascii="Palatino Linotype" w:hAnsi="Palatino Linotype"/>
        </w:rPr>
        <w:t xml:space="preserve">and administrative </w:t>
      </w:r>
      <w:r w:rsidR="009C1C8D">
        <w:rPr>
          <w:rFonts w:ascii="Palatino Linotype" w:hAnsi="Palatino Linotype"/>
        </w:rPr>
        <w:t xml:space="preserve">tasks which </w:t>
      </w:r>
      <w:r w:rsidR="004E1987">
        <w:rPr>
          <w:rFonts w:ascii="Palatino Linotype" w:hAnsi="Palatino Linotype"/>
        </w:rPr>
        <w:t>help raise</w:t>
      </w:r>
      <w:r w:rsidR="009C1C8D">
        <w:rPr>
          <w:rFonts w:ascii="Palatino Linotype" w:hAnsi="Palatino Linotype"/>
        </w:rPr>
        <w:t xml:space="preserve"> funds and awareness for Children’s TherAplay</w:t>
      </w:r>
    </w:p>
    <w:p w14:paraId="03806FB8" w14:textId="77777777" w:rsidR="00AE5561" w:rsidRPr="003D12A6" w:rsidRDefault="00AE5561" w:rsidP="00AE5561">
      <w:pPr>
        <w:rPr>
          <w:rFonts w:ascii="Palatino Linotype" w:hAnsi="Palatino Linotype"/>
          <w:b/>
        </w:rPr>
      </w:pPr>
    </w:p>
    <w:p w14:paraId="344C0066" w14:textId="0F64A738" w:rsidR="00052000" w:rsidRPr="003D12A6" w:rsidRDefault="00230E50" w:rsidP="00052000">
      <w:pPr>
        <w:ind w:left="4305" w:hanging="4305"/>
        <w:rPr>
          <w:rFonts w:ascii="Palatino Linotype" w:hAnsi="Palatino Linotype"/>
        </w:rPr>
      </w:pPr>
      <w:r w:rsidRPr="003D12A6">
        <w:rPr>
          <w:rFonts w:ascii="Palatino Linotype" w:hAnsi="Palatino Linotype"/>
          <w:b/>
        </w:rPr>
        <w:t>REQUIRED EDUCATION:</w:t>
      </w:r>
      <w:r w:rsidRPr="003D12A6">
        <w:rPr>
          <w:rFonts w:ascii="Palatino Linotype" w:hAnsi="Palatino Linotype"/>
          <w:b/>
        </w:rPr>
        <w:tab/>
      </w:r>
      <w:r w:rsidR="00052000" w:rsidRPr="003D12A6">
        <w:rPr>
          <w:rFonts w:ascii="Palatino Linotype" w:hAnsi="Palatino Linotype"/>
        </w:rPr>
        <w:t>High School</w:t>
      </w:r>
      <w:r w:rsidR="00C05EA7" w:rsidRPr="003D12A6">
        <w:rPr>
          <w:rFonts w:ascii="Palatino Linotype" w:hAnsi="Palatino Linotype"/>
        </w:rPr>
        <w:t xml:space="preserve"> </w:t>
      </w:r>
      <w:r w:rsidR="00F71AF9">
        <w:rPr>
          <w:rFonts w:ascii="Palatino Linotype" w:hAnsi="Palatino Linotype"/>
        </w:rPr>
        <w:t xml:space="preserve">Student </w:t>
      </w:r>
      <w:r w:rsidR="004B6E1B">
        <w:rPr>
          <w:rFonts w:ascii="Palatino Linotype" w:hAnsi="Palatino Linotype"/>
        </w:rPr>
        <w:t>or</w:t>
      </w:r>
      <w:r w:rsidR="001F030F">
        <w:rPr>
          <w:rFonts w:ascii="Palatino Linotype" w:hAnsi="Palatino Linotype"/>
        </w:rPr>
        <w:t xml:space="preserve"> </w:t>
      </w:r>
      <w:r w:rsidR="00C05EA7" w:rsidRPr="003D12A6">
        <w:rPr>
          <w:rFonts w:ascii="Palatino Linotype" w:hAnsi="Palatino Linotype"/>
        </w:rPr>
        <w:t>Graduate</w:t>
      </w:r>
      <w:r w:rsidR="004B6E1B">
        <w:rPr>
          <w:rFonts w:ascii="Palatino Linotype" w:hAnsi="Palatino Linotype"/>
        </w:rPr>
        <w:t xml:space="preserve"> (age 16+)</w:t>
      </w:r>
      <w:r w:rsidR="00052000" w:rsidRPr="003D12A6">
        <w:rPr>
          <w:rFonts w:ascii="Palatino Linotype" w:hAnsi="Palatino Linotype"/>
        </w:rPr>
        <w:t xml:space="preserve"> </w:t>
      </w:r>
    </w:p>
    <w:p w14:paraId="099F48B4" w14:textId="77777777" w:rsidR="00396785" w:rsidRDefault="00396785" w:rsidP="00AE5561">
      <w:pPr>
        <w:rPr>
          <w:rFonts w:ascii="Palatino Linotype" w:hAnsi="Palatino Linotype"/>
          <w:b/>
        </w:rPr>
      </w:pPr>
    </w:p>
    <w:p w14:paraId="37D4888E" w14:textId="21DE0CA0" w:rsidR="00AE5561" w:rsidRPr="003D12A6" w:rsidRDefault="00815B5B" w:rsidP="00AE5561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WHAT IT TAKES TO SUCCEED</w:t>
      </w:r>
      <w:r w:rsidR="00AE5561" w:rsidRPr="003D12A6">
        <w:rPr>
          <w:rFonts w:ascii="Palatino Linotype" w:hAnsi="Palatino Linotype"/>
          <w:b/>
        </w:rPr>
        <w:t xml:space="preserve">:  </w:t>
      </w:r>
      <w:r w:rsidR="00AE5561" w:rsidRPr="003D12A6">
        <w:rPr>
          <w:rFonts w:ascii="Palatino Linotype" w:hAnsi="Palatino Linotype"/>
          <w:b/>
        </w:rPr>
        <w:tab/>
      </w:r>
    </w:p>
    <w:p w14:paraId="6F877D0F" w14:textId="244C145A" w:rsidR="00AE5561" w:rsidRPr="003D12A6" w:rsidRDefault="00815B5B" w:rsidP="00AE5561">
      <w:pPr>
        <w:numPr>
          <w:ilvl w:val="0"/>
          <w:numId w:val="2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396785">
        <w:rPr>
          <w:rFonts w:ascii="Palatino Linotype" w:hAnsi="Palatino Linotype"/>
        </w:rPr>
        <w:t>assion for helping others in</w:t>
      </w:r>
      <w:r w:rsidR="003D12A6" w:rsidRPr="003D12A6">
        <w:rPr>
          <w:rFonts w:ascii="Palatino Linotype" w:hAnsi="Palatino Linotype"/>
        </w:rPr>
        <w:t xml:space="preserve"> the </w:t>
      </w:r>
      <w:r w:rsidR="00D56BEA">
        <w:rPr>
          <w:rFonts w:ascii="Palatino Linotype" w:hAnsi="Palatino Linotype"/>
        </w:rPr>
        <w:t>disability</w:t>
      </w:r>
      <w:r w:rsidR="003D12A6" w:rsidRPr="003D12A6">
        <w:rPr>
          <w:rFonts w:ascii="Palatino Linotype" w:hAnsi="Palatino Linotype"/>
        </w:rPr>
        <w:t xml:space="preserve"> community</w:t>
      </w:r>
    </w:p>
    <w:p w14:paraId="3BD5A19C" w14:textId="0CED0F45" w:rsidR="00AE5561" w:rsidRDefault="008D61C1" w:rsidP="00AE5561">
      <w:pPr>
        <w:numPr>
          <w:ilvl w:val="0"/>
          <w:numId w:val="21"/>
        </w:numPr>
        <w:rPr>
          <w:rFonts w:ascii="Palatino Linotype" w:hAnsi="Palatino Linotype"/>
        </w:rPr>
      </w:pPr>
      <w:r w:rsidRPr="003D12A6">
        <w:rPr>
          <w:rFonts w:ascii="Palatino Linotype" w:hAnsi="Palatino Linotype"/>
        </w:rPr>
        <w:t>Ability</w:t>
      </w:r>
      <w:r w:rsidR="00AE5561" w:rsidRPr="003D12A6">
        <w:rPr>
          <w:rFonts w:ascii="Palatino Linotype" w:hAnsi="Palatino Linotype"/>
        </w:rPr>
        <w:t xml:space="preserve"> </w:t>
      </w:r>
      <w:r w:rsidRPr="003D12A6">
        <w:rPr>
          <w:rFonts w:ascii="Palatino Linotype" w:hAnsi="Palatino Linotype"/>
        </w:rPr>
        <w:t>to effectively provide customer service to all customers and contacts.</w:t>
      </w:r>
    </w:p>
    <w:p w14:paraId="7D6F882E" w14:textId="7FBC03A6" w:rsidR="00A744F6" w:rsidRPr="00A744F6" w:rsidRDefault="00A744F6" w:rsidP="00A744F6">
      <w:pPr>
        <w:numPr>
          <w:ilvl w:val="0"/>
          <w:numId w:val="2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Ability to maintain the Children’s TherAplay brand standards through all communications online and offline </w:t>
      </w:r>
    </w:p>
    <w:p w14:paraId="02591F4D" w14:textId="73FCE861" w:rsidR="007A0422" w:rsidRDefault="004C3733" w:rsidP="00D84EEF">
      <w:pPr>
        <w:numPr>
          <w:ilvl w:val="0"/>
          <w:numId w:val="2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Ability to thi</w:t>
      </w:r>
      <w:r w:rsidR="007A0422">
        <w:rPr>
          <w:rFonts w:ascii="Palatino Linotype" w:hAnsi="Palatino Linotype"/>
        </w:rPr>
        <w:t>nk creatively and outside of the box</w:t>
      </w:r>
    </w:p>
    <w:p w14:paraId="0FD56A54" w14:textId="492359C5" w:rsidR="003D12A6" w:rsidRDefault="003D12A6" w:rsidP="00AE5561">
      <w:pPr>
        <w:numPr>
          <w:ilvl w:val="0"/>
          <w:numId w:val="21"/>
        </w:numPr>
        <w:rPr>
          <w:rFonts w:ascii="Palatino Linotype" w:hAnsi="Palatino Linotype"/>
        </w:rPr>
      </w:pPr>
      <w:r w:rsidRPr="003D12A6">
        <w:rPr>
          <w:rFonts w:ascii="Palatino Linotype" w:hAnsi="Palatino Linotype"/>
        </w:rPr>
        <w:t>Understanding/experience with Microsoft Office Suite</w:t>
      </w:r>
      <w:r w:rsidR="00AA3983">
        <w:rPr>
          <w:rFonts w:ascii="Palatino Linotype" w:hAnsi="Palatino Linotype"/>
        </w:rPr>
        <w:t xml:space="preserve">, Canva, </w:t>
      </w:r>
      <w:r w:rsidR="000C668E">
        <w:rPr>
          <w:rFonts w:ascii="Palatino Linotype" w:hAnsi="Palatino Linotype"/>
        </w:rPr>
        <w:t>Hootsu</w:t>
      </w:r>
      <w:r w:rsidR="00DD4DEC">
        <w:rPr>
          <w:rFonts w:ascii="Palatino Linotype" w:hAnsi="Palatino Linotype"/>
        </w:rPr>
        <w:t>ite</w:t>
      </w:r>
      <w:r w:rsidR="00994D83">
        <w:rPr>
          <w:rFonts w:ascii="Palatino Linotype" w:hAnsi="Palatino Linotype"/>
        </w:rPr>
        <w:t>, Instagram Reels, etc. a plus</w:t>
      </w:r>
    </w:p>
    <w:p w14:paraId="69547E5B" w14:textId="58EF0DB4" w:rsidR="000239F9" w:rsidRPr="000239F9" w:rsidRDefault="00D84EEF" w:rsidP="000239F9">
      <w:pPr>
        <w:numPr>
          <w:ilvl w:val="0"/>
          <w:numId w:val="2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Graphic design experience a plus</w:t>
      </w:r>
    </w:p>
    <w:p w14:paraId="78F43432" w14:textId="77777777" w:rsidR="00CA1EA0" w:rsidRDefault="00CA1EA0" w:rsidP="00AE5561">
      <w:pPr>
        <w:rPr>
          <w:rFonts w:ascii="Palatino Linotype" w:hAnsi="Palatino Linotype"/>
          <w:b/>
        </w:rPr>
      </w:pPr>
    </w:p>
    <w:p w14:paraId="153B6B8F" w14:textId="3E56B907" w:rsidR="00AE5561" w:rsidRPr="003D12A6" w:rsidRDefault="00AE5561" w:rsidP="00AE5561">
      <w:pPr>
        <w:rPr>
          <w:rFonts w:ascii="Palatino Linotype" w:hAnsi="Palatino Linotype"/>
        </w:rPr>
      </w:pPr>
      <w:r w:rsidRPr="003D12A6">
        <w:rPr>
          <w:rFonts w:ascii="Palatino Linotype" w:hAnsi="Palatino Linotype"/>
          <w:b/>
        </w:rPr>
        <w:t xml:space="preserve">ESSENTIAL </w:t>
      </w:r>
      <w:r w:rsidR="00815B5B">
        <w:rPr>
          <w:rFonts w:ascii="Palatino Linotype" w:hAnsi="Palatino Linotype"/>
          <w:b/>
        </w:rPr>
        <w:t>PRIMARY DUTIES</w:t>
      </w:r>
      <w:r w:rsidRPr="003D12A6">
        <w:rPr>
          <w:rFonts w:ascii="Palatino Linotype" w:hAnsi="Palatino Linotype"/>
          <w:b/>
        </w:rPr>
        <w:t>:</w:t>
      </w:r>
      <w:r w:rsidRPr="003D12A6">
        <w:rPr>
          <w:rFonts w:ascii="Palatino Linotype" w:hAnsi="Palatino Linotype"/>
        </w:rPr>
        <w:t xml:space="preserve">  </w:t>
      </w:r>
    </w:p>
    <w:p w14:paraId="27EB5611" w14:textId="2D00DB49" w:rsidR="00E263D4" w:rsidRPr="00FB3113" w:rsidRDefault="00AE5561" w:rsidP="00FD7371">
      <w:pPr>
        <w:rPr>
          <w:rFonts w:ascii="Palatino Linotype" w:hAnsi="Palatino Linotype"/>
          <w:szCs w:val="24"/>
        </w:rPr>
      </w:pPr>
      <w:r w:rsidRPr="003D12A6">
        <w:rPr>
          <w:rFonts w:ascii="Palatino Linotype" w:hAnsi="Palatino Linotype"/>
        </w:rPr>
        <w:t xml:space="preserve">The following functions describe the essential duties of this role. </w:t>
      </w:r>
      <w:r w:rsidR="00E9133C" w:rsidRPr="003D12A6">
        <w:rPr>
          <w:rFonts w:ascii="Palatino Linotype" w:hAnsi="Palatino Linotype"/>
        </w:rPr>
        <w:t xml:space="preserve">Other additional </w:t>
      </w:r>
      <w:r w:rsidR="00E9133C" w:rsidRPr="00FB3113">
        <w:rPr>
          <w:rFonts w:ascii="Palatino Linotype" w:hAnsi="Palatino Linotype"/>
          <w:szCs w:val="24"/>
        </w:rPr>
        <w:t>related duties may be assigned from time to time.</w:t>
      </w:r>
    </w:p>
    <w:p w14:paraId="2AB906B7" w14:textId="35C37285" w:rsidR="008606FB" w:rsidRDefault="00CE306E" w:rsidP="000C246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Palatino Linotype" w:hAnsi="Palatino Linotype" w:cs="PalatinoLinotype-Roman"/>
          <w:color w:val="000000"/>
          <w:szCs w:val="24"/>
        </w:rPr>
      </w:pPr>
      <w:r>
        <w:rPr>
          <w:rFonts w:ascii="Palatino Linotype" w:hAnsi="Palatino Linotype" w:cs="PalatinoLinotype-Roman"/>
          <w:color w:val="000000"/>
          <w:szCs w:val="24"/>
        </w:rPr>
        <w:t xml:space="preserve">Fulfill </w:t>
      </w:r>
      <w:r w:rsidR="007F03EF">
        <w:rPr>
          <w:rFonts w:ascii="Palatino Linotype" w:hAnsi="Palatino Linotype" w:cs="PalatinoLinotype-Roman"/>
          <w:color w:val="000000"/>
          <w:szCs w:val="24"/>
        </w:rPr>
        <w:t xml:space="preserve">summer </w:t>
      </w:r>
      <w:r w:rsidR="0015581E">
        <w:rPr>
          <w:rFonts w:ascii="Palatino Linotype" w:hAnsi="Palatino Linotype" w:cs="PalatinoLinotype-Roman"/>
          <w:color w:val="000000"/>
          <w:szCs w:val="24"/>
        </w:rPr>
        <w:t xml:space="preserve">event </w:t>
      </w:r>
      <w:r w:rsidR="004A1269">
        <w:rPr>
          <w:rFonts w:ascii="Palatino Linotype" w:hAnsi="Palatino Linotype" w:cs="PalatinoLinotype-Roman"/>
          <w:color w:val="000000"/>
          <w:szCs w:val="24"/>
        </w:rPr>
        <w:t xml:space="preserve">sponsorship </w:t>
      </w:r>
      <w:r>
        <w:rPr>
          <w:rFonts w:ascii="Palatino Linotype" w:hAnsi="Palatino Linotype" w:cs="PalatinoLinotype-Roman"/>
          <w:color w:val="000000"/>
          <w:szCs w:val="24"/>
        </w:rPr>
        <w:t>benefits</w:t>
      </w:r>
      <w:r w:rsidR="006D71DC">
        <w:rPr>
          <w:rFonts w:ascii="Palatino Linotype" w:hAnsi="Palatino Linotype" w:cs="PalatinoLinotype-Roman"/>
          <w:color w:val="000000"/>
          <w:szCs w:val="24"/>
        </w:rPr>
        <w:t xml:space="preserve"> on</w:t>
      </w:r>
      <w:r w:rsidR="004A1269">
        <w:rPr>
          <w:rFonts w:ascii="Palatino Linotype" w:hAnsi="Palatino Linotype" w:cs="PalatinoLinotype-Roman"/>
          <w:color w:val="000000"/>
          <w:szCs w:val="24"/>
        </w:rPr>
        <w:t xml:space="preserve"> Children’s TherAplay website and social channels</w:t>
      </w:r>
    </w:p>
    <w:p w14:paraId="280FDE0C" w14:textId="562FA2A6" w:rsidR="002F3807" w:rsidRDefault="002F3807" w:rsidP="000C246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Palatino Linotype" w:hAnsi="Palatino Linotype" w:cs="PalatinoLinotype-Roman"/>
          <w:color w:val="000000"/>
          <w:szCs w:val="24"/>
        </w:rPr>
      </w:pPr>
      <w:r>
        <w:rPr>
          <w:rFonts w:ascii="Palatino Linotype" w:hAnsi="Palatino Linotype" w:cs="PalatinoLinotype-Roman"/>
          <w:color w:val="000000"/>
          <w:szCs w:val="24"/>
        </w:rPr>
        <w:t>Create promotional social content for TherAplay summer events</w:t>
      </w:r>
    </w:p>
    <w:p w14:paraId="42A69B81" w14:textId="58DCA386" w:rsidR="000239F9" w:rsidRPr="0015581E" w:rsidRDefault="0073788F" w:rsidP="001558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Palatino Linotype" w:hAnsi="Palatino Linotype" w:cs="PalatinoLinotype-Roman"/>
          <w:color w:val="000000"/>
          <w:szCs w:val="24"/>
        </w:rPr>
      </w:pPr>
      <w:r>
        <w:rPr>
          <w:rFonts w:ascii="Palatino Linotype" w:hAnsi="Palatino Linotype" w:cs="PalatinoLinotype-Roman"/>
          <w:color w:val="000000"/>
          <w:szCs w:val="24"/>
        </w:rPr>
        <w:t>Promote internal marketing</w:t>
      </w:r>
      <w:r w:rsidR="001C53D2">
        <w:rPr>
          <w:rFonts w:ascii="Palatino Linotype" w:hAnsi="Palatino Linotype" w:cs="PalatinoLinotype-Roman"/>
          <w:color w:val="000000"/>
          <w:szCs w:val="24"/>
        </w:rPr>
        <w:t xml:space="preserve"> for TherAplay families</w:t>
      </w:r>
      <w:r>
        <w:rPr>
          <w:rFonts w:ascii="Palatino Linotype" w:hAnsi="Palatino Linotype" w:cs="PalatinoLinotype-Roman"/>
          <w:color w:val="000000"/>
          <w:szCs w:val="24"/>
        </w:rPr>
        <w:t xml:space="preserve"> through waiting room </w:t>
      </w:r>
      <w:r w:rsidR="001C53D2">
        <w:rPr>
          <w:rFonts w:ascii="Palatino Linotype" w:hAnsi="Palatino Linotype" w:cs="PalatinoLinotype-Roman"/>
          <w:color w:val="000000"/>
          <w:szCs w:val="24"/>
        </w:rPr>
        <w:t xml:space="preserve">materials, </w:t>
      </w:r>
      <w:r w:rsidR="00381536">
        <w:rPr>
          <w:rFonts w:ascii="Palatino Linotype" w:hAnsi="Palatino Linotype" w:cs="PalatinoLinotype-Roman"/>
          <w:color w:val="000000"/>
          <w:szCs w:val="24"/>
        </w:rPr>
        <w:t>slideshow content on television, etc.</w:t>
      </w:r>
    </w:p>
    <w:p w14:paraId="3317976C" w14:textId="350FF9FE" w:rsidR="006D65CD" w:rsidRDefault="00A83B79" w:rsidP="006D65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Palatino Linotype" w:hAnsi="Palatino Linotype" w:cs="PalatinoLinotype-Roman"/>
          <w:color w:val="000000"/>
          <w:szCs w:val="24"/>
        </w:rPr>
      </w:pPr>
      <w:r>
        <w:rPr>
          <w:rFonts w:ascii="Palatino Linotype" w:hAnsi="Palatino Linotype" w:cs="PalatinoLinotype-Roman"/>
          <w:color w:val="000000"/>
          <w:szCs w:val="24"/>
        </w:rPr>
        <w:t>Collect video and photo content for use i</w:t>
      </w:r>
      <w:r w:rsidR="008B2752">
        <w:rPr>
          <w:rFonts w:ascii="Palatino Linotype" w:hAnsi="Palatino Linotype" w:cs="PalatinoLinotype-Roman"/>
          <w:color w:val="000000"/>
          <w:szCs w:val="24"/>
        </w:rPr>
        <w:t>n year-round promotions</w:t>
      </w:r>
    </w:p>
    <w:p w14:paraId="5628DE1C" w14:textId="4B803813" w:rsidR="002F3807" w:rsidRPr="002F3807" w:rsidRDefault="002F3807" w:rsidP="002F380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Palatino Linotype" w:hAnsi="Palatino Linotype" w:cs="PalatinoLinotype-Roman"/>
          <w:color w:val="000000"/>
          <w:szCs w:val="24"/>
        </w:rPr>
      </w:pPr>
      <w:r>
        <w:rPr>
          <w:rFonts w:ascii="Palatino Linotype" w:hAnsi="Palatino Linotype" w:cs="PalatinoLinotype-Roman"/>
          <w:color w:val="000000"/>
          <w:szCs w:val="24"/>
        </w:rPr>
        <w:t xml:space="preserve">Assist in updating and creating new marketing materials for outreach opportunities, programs, etc. </w:t>
      </w:r>
    </w:p>
    <w:p w14:paraId="210D1FA4" w14:textId="2B9093E0" w:rsidR="00607F10" w:rsidRPr="002F3807" w:rsidRDefault="00607F10" w:rsidP="002F380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Palatino Linotype" w:hAnsi="Palatino Linotype" w:cs="PalatinoLinotype-Roman"/>
          <w:color w:val="000000"/>
          <w:szCs w:val="24"/>
        </w:rPr>
      </w:pPr>
      <w:r>
        <w:rPr>
          <w:rFonts w:ascii="Palatino Linotype" w:hAnsi="Palatino Linotype" w:cs="PalatinoLinotype-Roman"/>
          <w:color w:val="000000"/>
          <w:szCs w:val="24"/>
        </w:rPr>
        <w:t xml:space="preserve">Assist in maintaining and updating the donor database. </w:t>
      </w:r>
    </w:p>
    <w:p w14:paraId="7CB474E1" w14:textId="1E3FAC48" w:rsidR="000C2464" w:rsidRPr="00FB3113" w:rsidRDefault="000C2464" w:rsidP="000C246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Palatino Linotype" w:hAnsi="Palatino Linotype" w:cs="PalatinoLinotype-Roman"/>
          <w:color w:val="000000"/>
          <w:szCs w:val="24"/>
        </w:rPr>
      </w:pPr>
      <w:r w:rsidRPr="00FB3113">
        <w:rPr>
          <w:rFonts w:ascii="Palatino Linotype" w:hAnsi="Palatino Linotype" w:cs="PalatinoLinotype-Roman"/>
          <w:color w:val="000000"/>
          <w:szCs w:val="24"/>
        </w:rPr>
        <w:t>Maintain patient confidence and protect operations by keeping patient information confidential, conforming to HIPAA privacy regulations.</w:t>
      </w:r>
    </w:p>
    <w:p w14:paraId="19B591C1" w14:textId="7FE58468" w:rsidR="00AE5561" w:rsidRDefault="007878B7" w:rsidP="00AE5561">
      <w:pPr>
        <w:numPr>
          <w:ilvl w:val="0"/>
          <w:numId w:val="22"/>
        </w:numPr>
        <w:rPr>
          <w:rFonts w:ascii="Palatino Linotype" w:hAnsi="Palatino Linotype"/>
          <w:szCs w:val="24"/>
        </w:rPr>
      </w:pPr>
      <w:r w:rsidRPr="00FB3113">
        <w:rPr>
          <w:rFonts w:ascii="Palatino Linotype" w:hAnsi="Palatino Linotype"/>
          <w:szCs w:val="24"/>
        </w:rPr>
        <w:t>Other duties as assigned.</w:t>
      </w:r>
    </w:p>
    <w:p w14:paraId="64B19D7B" w14:textId="77777777" w:rsidR="00C6235F" w:rsidRPr="003D12A6" w:rsidRDefault="00C6235F" w:rsidP="00C6235F">
      <w:pPr>
        <w:rPr>
          <w:rFonts w:ascii="Palatino Linotype" w:hAnsi="Palatino Linotype"/>
        </w:rPr>
      </w:pPr>
    </w:p>
    <w:p w14:paraId="4861A060" w14:textId="77777777" w:rsidR="003E2C5C" w:rsidRPr="003D12A6" w:rsidRDefault="003E2C5C" w:rsidP="003E2C5C">
      <w:pPr>
        <w:rPr>
          <w:rFonts w:ascii="Palatino Linotype" w:hAnsi="Palatino Linotype"/>
          <w:b/>
        </w:rPr>
      </w:pPr>
      <w:r w:rsidRPr="003D12A6">
        <w:rPr>
          <w:rFonts w:ascii="Palatino Linotype" w:hAnsi="Palatino Linotype"/>
          <w:b/>
        </w:rPr>
        <w:t>ORGANIZATION OVERVIEW:</w:t>
      </w:r>
    </w:p>
    <w:p w14:paraId="64524D47" w14:textId="5E4A63B3" w:rsidR="003E2C5C" w:rsidRPr="00EF034C" w:rsidRDefault="003E2C5C" w:rsidP="003E2C5C">
      <w:pPr>
        <w:rPr>
          <w:rFonts w:ascii="Palatino Linotype" w:hAnsi="Palatino Linotype"/>
          <w:szCs w:val="24"/>
        </w:rPr>
      </w:pPr>
      <w:r w:rsidRPr="00EF034C">
        <w:rPr>
          <w:rFonts w:ascii="Palatino Linotype" w:hAnsi="Palatino Linotype"/>
          <w:szCs w:val="24"/>
        </w:rPr>
        <w:t>Located in Carmel, Indiana,</w:t>
      </w:r>
      <w:r w:rsidRPr="00EF034C">
        <w:rPr>
          <w:rFonts w:ascii="Palatino Linotype" w:hAnsi="Palatino Linotype"/>
          <w:b/>
          <w:szCs w:val="24"/>
        </w:rPr>
        <w:t xml:space="preserve"> </w:t>
      </w:r>
      <w:r w:rsidRPr="00EF034C">
        <w:rPr>
          <w:rFonts w:ascii="Palatino Linotype" w:hAnsi="Palatino Linotype"/>
          <w:szCs w:val="24"/>
        </w:rPr>
        <w:t>The Children’s TherAplay Foundation is a not-for-profit outpatient pediatric rehabilitation clinic providing physical</w:t>
      </w:r>
      <w:r w:rsidR="007E7265">
        <w:rPr>
          <w:rFonts w:ascii="Palatino Linotype" w:hAnsi="Palatino Linotype"/>
          <w:szCs w:val="24"/>
        </w:rPr>
        <w:t xml:space="preserve">, </w:t>
      </w:r>
      <w:r w:rsidRPr="00EF034C">
        <w:rPr>
          <w:rFonts w:ascii="Palatino Linotype" w:hAnsi="Palatino Linotype"/>
          <w:szCs w:val="24"/>
        </w:rPr>
        <w:t>occupational</w:t>
      </w:r>
      <w:r w:rsidR="007E7265">
        <w:rPr>
          <w:rFonts w:ascii="Palatino Linotype" w:hAnsi="Palatino Linotype"/>
          <w:szCs w:val="24"/>
        </w:rPr>
        <w:t>, and speech</w:t>
      </w:r>
      <w:r w:rsidRPr="00EF034C">
        <w:rPr>
          <w:rFonts w:ascii="Palatino Linotype" w:hAnsi="Palatino Linotype"/>
          <w:szCs w:val="24"/>
        </w:rPr>
        <w:t xml:space="preserve"> therapy which uses the movement of a horse as a tool in treatment for children with </w:t>
      </w:r>
      <w:r w:rsidR="007E7265">
        <w:rPr>
          <w:rFonts w:ascii="Palatino Linotype" w:hAnsi="Palatino Linotype"/>
          <w:szCs w:val="24"/>
        </w:rPr>
        <w:t>disabilities</w:t>
      </w:r>
      <w:r w:rsidRPr="00EF034C">
        <w:rPr>
          <w:rFonts w:ascii="Palatino Linotype" w:hAnsi="Palatino Linotype"/>
          <w:szCs w:val="24"/>
        </w:rPr>
        <w:t xml:space="preserve">. We treat kids 18 months to 13 years with a variety of diagnosis and developmental delays. </w:t>
      </w:r>
    </w:p>
    <w:p w14:paraId="34A2EA48" w14:textId="77777777" w:rsidR="00D15BB1" w:rsidRPr="003E2C5C" w:rsidRDefault="00D15BB1" w:rsidP="00D15BB1">
      <w:pPr>
        <w:rPr>
          <w:rFonts w:ascii="Palatino Linotype" w:hAnsi="Palatino Linotype"/>
          <w:b/>
          <w:szCs w:val="24"/>
        </w:rPr>
      </w:pPr>
    </w:p>
    <w:p w14:paraId="6902A099" w14:textId="77777777" w:rsidR="00D15BB1" w:rsidRPr="003E2C5C" w:rsidRDefault="00D15BB1" w:rsidP="00D15BB1">
      <w:pPr>
        <w:rPr>
          <w:rFonts w:ascii="Palatino Linotype" w:hAnsi="Palatino Linotype"/>
          <w:szCs w:val="24"/>
        </w:rPr>
      </w:pPr>
      <w:r w:rsidRPr="003E2C5C">
        <w:rPr>
          <w:rFonts w:ascii="Palatino Linotype" w:hAnsi="Palatino Linotype"/>
          <w:szCs w:val="24"/>
        </w:rPr>
        <w:t xml:space="preserve">Children’s TherAplay is an Equal Opportunity Employer. We are committed to the inclusion of and full participation by all persons in the achievement of our mission. </w:t>
      </w:r>
    </w:p>
    <w:p w14:paraId="24D8029F" w14:textId="77777777" w:rsidR="00D15BB1" w:rsidRPr="003D12A6" w:rsidRDefault="00D15BB1" w:rsidP="00D15BB1">
      <w:pPr>
        <w:pStyle w:val="NormalWeb"/>
        <w:spacing w:before="0" w:beforeAutospacing="0" w:after="0" w:afterAutospacing="0"/>
        <w:rPr>
          <w:rFonts w:ascii="Palatino Linotype" w:hAnsi="Palatino Linotype"/>
          <w:b/>
          <w:sz w:val="23"/>
          <w:szCs w:val="23"/>
        </w:rPr>
      </w:pPr>
    </w:p>
    <w:p w14:paraId="0DE95CF7" w14:textId="77777777" w:rsidR="00D15BB1" w:rsidRPr="003D12A6" w:rsidRDefault="00D15BB1" w:rsidP="00D15BB1">
      <w:pPr>
        <w:rPr>
          <w:rFonts w:ascii="Palatino Linotype" w:hAnsi="Palatino Linotype"/>
          <w:b/>
        </w:rPr>
      </w:pPr>
      <w:r w:rsidRPr="003D12A6">
        <w:rPr>
          <w:rFonts w:ascii="Palatino Linotype" w:hAnsi="Palatino Linotype"/>
          <w:b/>
        </w:rPr>
        <w:t>RESUME SUBMISSION DIRECTIONS:</w:t>
      </w:r>
    </w:p>
    <w:p w14:paraId="3C1C2BE6" w14:textId="6E10EF99" w:rsidR="000E0629" w:rsidRPr="000E0629" w:rsidRDefault="00D15BB1" w:rsidP="00D15BB1">
      <w:pPr>
        <w:pStyle w:val="NormalWeb"/>
        <w:spacing w:before="0" w:beforeAutospacing="0" w:after="0" w:afterAutospacing="0"/>
      </w:pPr>
      <w:r w:rsidRPr="003E2C5C">
        <w:rPr>
          <w:rFonts w:ascii="Palatino Linotype" w:hAnsi="Palatino Linotype"/>
        </w:rPr>
        <w:t xml:space="preserve">Interested candidates </w:t>
      </w:r>
      <w:r w:rsidR="003D12A6" w:rsidRPr="003E2C5C">
        <w:rPr>
          <w:rFonts w:ascii="Palatino Linotype" w:hAnsi="Palatino Linotype"/>
        </w:rPr>
        <w:t xml:space="preserve">should submit their resume, </w:t>
      </w:r>
      <w:r w:rsidRPr="003E2C5C">
        <w:rPr>
          <w:rFonts w:ascii="Palatino Linotype" w:hAnsi="Palatino Linotype"/>
        </w:rPr>
        <w:t>cover</w:t>
      </w:r>
      <w:r w:rsidR="003D12A6" w:rsidRPr="003E2C5C">
        <w:rPr>
          <w:rFonts w:ascii="Palatino Linotype" w:hAnsi="Palatino Linotype"/>
        </w:rPr>
        <w:t xml:space="preserve"> letter and timing of preferred internship</w:t>
      </w:r>
      <w:r w:rsidR="008D349E" w:rsidRPr="003E2C5C">
        <w:rPr>
          <w:rFonts w:ascii="Palatino Linotype" w:hAnsi="Palatino Linotype"/>
        </w:rPr>
        <w:t xml:space="preserve"> to </w:t>
      </w:r>
      <w:r w:rsidR="00E60FE3">
        <w:rPr>
          <w:rFonts w:ascii="Palatino Linotype" w:hAnsi="Palatino Linotype"/>
        </w:rPr>
        <w:t>Amelia Brewers</w:t>
      </w:r>
      <w:r w:rsidR="003E2C5C" w:rsidRPr="003E2C5C">
        <w:rPr>
          <w:rFonts w:ascii="Palatino Linotype" w:hAnsi="Palatino Linotype"/>
        </w:rPr>
        <w:t xml:space="preserve"> at </w:t>
      </w:r>
      <w:hyperlink r:id="rId8" w:history="1">
        <w:r w:rsidR="00AB0698" w:rsidRPr="00136398">
          <w:rPr>
            <w:rStyle w:val="Hyperlink"/>
          </w:rPr>
          <w:t>abrewers@childrenstheraplay.org.</w:t>
        </w:r>
      </w:hyperlink>
      <w:r w:rsidR="00C7273E">
        <w:t xml:space="preserve"> </w:t>
      </w:r>
    </w:p>
    <w:p w14:paraId="3C4614D1" w14:textId="306F29C1" w:rsidR="00D15BB1" w:rsidRPr="003E2C5C" w:rsidRDefault="003D12A6" w:rsidP="00D15BB1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3E2C5C">
        <w:rPr>
          <w:rFonts w:ascii="Palatino Linotype" w:hAnsi="Palatino Linotype"/>
        </w:rPr>
        <w:t>No phone calls please.</w:t>
      </w:r>
    </w:p>
    <w:p w14:paraId="2355060A" w14:textId="77777777" w:rsidR="003D12A6" w:rsidRPr="003D12A6" w:rsidRDefault="003D12A6" w:rsidP="00D15BB1">
      <w:pPr>
        <w:pStyle w:val="NormalWeb"/>
        <w:spacing w:before="0" w:beforeAutospacing="0" w:after="0" w:afterAutospacing="0"/>
        <w:rPr>
          <w:rFonts w:ascii="Palatino Linotype" w:hAnsi="Palatino Linotype"/>
          <w:sz w:val="23"/>
          <w:szCs w:val="23"/>
        </w:rPr>
      </w:pPr>
    </w:p>
    <w:p w14:paraId="64E13450" w14:textId="36119762" w:rsidR="00C05EA7" w:rsidRPr="003E2C5C" w:rsidRDefault="00D55339" w:rsidP="00D15BB1">
      <w:pPr>
        <w:pStyle w:val="NormalWeb"/>
        <w:spacing w:before="0" w:beforeAutospacing="0" w:after="0" w:afterAutospacing="0"/>
        <w:rPr>
          <w:rFonts w:ascii="Palatino Linotype" w:hAnsi="Palatino Linotype"/>
          <w:b/>
          <w:sz w:val="20"/>
          <w:szCs w:val="20"/>
        </w:rPr>
      </w:pPr>
      <w:r w:rsidRPr="003E2C5C">
        <w:rPr>
          <w:rFonts w:ascii="Palatino Linotype" w:hAnsi="Palatino Linotype"/>
          <w:b/>
          <w:sz w:val="20"/>
          <w:szCs w:val="20"/>
        </w:rPr>
        <w:t xml:space="preserve">DISCLAIMER* </w:t>
      </w:r>
      <w:r w:rsidR="00C05EA7" w:rsidRPr="003E2C5C">
        <w:rPr>
          <w:rFonts w:ascii="Palatino Linotype" w:hAnsi="Palatino Linotype"/>
          <w:b/>
          <w:sz w:val="20"/>
          <w:szCs w:val="20"/>
        </w:rPr>
        <w:t xml:space="preserve">At the completion of the internship position, a contracted position with the foundation is not guaranteed. </w:t>
      </w:r>
    </w:p>
    <w:sectPr w:rsidR="00C05EA7" w:rsidRPr="003E2C5C" w:rsidSect="00C470A2">
      <w:pgSz w:w="12240" w:h="15840" w:code="1"/>
      <w:pgMar w:top="540" w:right="1440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CDB2" w14:textId="77777777" w:rsidR="00C90D91" w:rsidRDefault="00C90D91">
      <w:r>
        <w:separator/>
      </w:r>
    </w:p>
  </w:endnote>
  <w:endnote w:type="continuationSeparator" w:id="0">
    <w:p w14:paraId="3A685271" w14:textId="77777777" w:rsidR="00C90D91" w:rsidRDefault="00C90D91">
      <w:r>
        <w:continuationSeparator/>
      </w:r>
    </w:p>
  </w:endnote>
  <w:endnote w:type="continuationNotice" w:id="1">
    <w:p w14:paraId="7070777F" w14:textId="77777777" w:rsidR="00C90D91" w:rsidRDefault="00C90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9D79" w14:textId="77777777" w:rsidR="00C90D91" w:rsidRDefault="00C90D91">
      <w:r>
        <w:separator/>
      </w:r>
    </w:p>
  </w:footnote>
  <w:footnote w:type="continuationSeparator" w:id="0">
    <w:p w14:paraId="1E1B7333" w14:textId="77777777" w:rsidR="00C90D91" w:rsidRDefault="00C90D91">
      <w:r>
        <w:continuationSeparator/>
      </w:r>
    </w:p>
  </w:footnote>
  <w:footnote w:type="continuationNotice" w:id="1">
    <w:p w14:paraId="2F564899" w14:textId="77777777" w:rsidR="00C90D91" w:rsidRDefault="00C90D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1450"/>
    <w:multiLevelType w:val="hybridMultilevel"/>
    <w:tmpl w:val="F56CB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96E35"/>
    <w:multiLevelType w:val="hybridMultilevel"/>
    <w:tmpl w:val="6866894C"/>
    <w:lvl w:ilvl="0" w:tplc="A9A47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0FD9"/>
    <w:multiLevelType w:val="hybridMultilevel"/>
    <w:tmpl w:val="41EC4BB0"/>
    <w:lvl w:ilvl="0" w:tplc="4F804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4522"/>
    <w:multiLevelType w:val="hybridMultilevel"/>
    <w:tmpl w:val="BB72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556743"/>
    <w:multiLevelType w:val="multilevel"/>
    <w:tmpl w:val="686689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05A7F"/>
    <w:multiLevelType w:val="singleLevel"/>
    <w:tmpl w:val="F9CEEE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142993944">
    <w:abstractNumId w:val="5"/>
  </w:num>
  <w:num w:numId="2" w16cid:durableId="43243734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522092130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876231899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681249029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04833628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6561761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32292773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34105168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394502029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41605577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200560989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56479768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180651091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32506241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 w16cid:durableId="444428950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48597341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 w16cid:durableId="158814800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797770388">
    <w:abstractNumId w:val="1"/>
  </w:num>
  <w:num w:numId="20" w16cid:durableId="1771003046">
    <w:abstractNumId w:val="4"/>
  </w:num>
  <w:num w:numId="21" w16cid:durableId="352927045">
    <w:abstractNumId w:val="2"/>
  </w:num>
  <w:num w:numId="22" w16cid:durableId="693314106">
    <w:abstractNumId w:val="0"/>
  </w:num>
  <w:num w:numId="23" w16cid:durableId="1608541161">
    <w:abstractNumId w:val="3"/>
  </w:num>
  <w:num w:numId="24" w16cid:durableId="1017267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61"/>
    <w:rsid w:val="00011E41"/>
    <w:rsid w:val="00020D39"/>
    <w:rsid w:val="000231C6"/>
    <w:rsid w:val="000239F9"/>
    <w:rsid w:val="0002596E"/>
    <w:rsid w:val="00041150"/>
    <w:rsid w:val="00052000"/>
    <w:rsid w:val="000549EE"/>
    <w:rsid w:val="00085BCA"/>
    <w:rsid w:val="00091232"/>
    <w:rsid w:val="000918D1"/>
    <w:rsid w:val="00095CCC"/>
    <w:rsid w:val="000B7CC8"/>
    <w:rsid w:val="000C2464"/>
    <w:rsid w:val="000C3F62"/>
    <w:rsid w:val="000C668E"/>
    <w:rsid w:val="000E0629"/>
    <w:rsid w:val="000F6CD7"/>
    <w:rsid w:val="00113A96"/>
    <w:rsid w:val="001269BC"/>
    <w:rsid w:val="00126B18"/>
    <w:rsid w:val="0015581E"/>
    <w:rsid w:val="00162730"/>
    <w:rsid w:val="0016601D"/>
    <w:rsid w:val="001A4C34"/>
    <w:rsid w:val="001A7DBE"/>
    <w:rsid w:val="001C53D2"/>
    <w:rsid w:val="001C6EB5"/>
    <w:rsid w:val="001C7B4D"/>
    <w:rsid w:val="001F030F"/>
    <w:rsid w:val="001F0569"/>
    <w:rsid w:val="001F083C"/>
    <w:rsid w:val="002028EA"/>
    <w:rsid w:val="002068C8"/>
    <w:rsid w:val="00207518"/>
    <w:rsid w:val="00230727"/>
    <w:rsid w:val="00230E50"/>
    <w:rsid w:val="0024546D"/>
    <w:rsid w:val="0025619C"/>
    <w:rsid w:val="0025730F"/>
    <w:rsid w:val="0026697F"/>
    <w:rsid w:val="0027777C"/>
    <w:rsid w:val="0029687E"/>
    <w:rsid w:val="002A29D1"/>
    <w:rsid w:val="002E37FD"/>
    <w:rsid w:val="002E5F15"/>
    <w:rsid w:val="002F3807"/>
    <w:rsid w:val="002F3F02"/>
    <w:rsid w:val="0030379F"/>
    <w:rsid w:val="00306852"/>
    <w:rsid w:val="00327BF8"/>
    <w:rsid w:val="00347544"/>
    <w:rsid w:val="0035796B"/>
    <w:rsid w:val="00370F6C"/>
    <w:rsid w:val="00381536"/>
    <w:rsid w:val="00382828"/>
    <w:rsid w:val="00391CDA"/>
    <w:rsid w:val="003923FD"/>
    <w:rsid w:val="00394249"/>
    <w:rsid w:val="00396785"/>
    <w:rsid w:val="003B5F49"/>
    <w:rsid w:val="003C1B1D"/>
    <w:rsid w:val="003D12A6"/>
    <w:rsid w:val="003E2C5C"/>
    <w:rsid w:val="0041778C"/>
    <w:rsid w:val="0042192D"/>
    <w:rsid w:val="00441D53"/>
    <w:rsid w:val="00492BB9"/>
    <w:rsid w:val="0049302F"/>
    <w:rsid w:val="00495CE4"/>
    <w:rsid w:val="004A1269"/>
    <w:rsid w:val="004A64FE"/>
    <w:rsid w:val="004B3A8B"/>
    <w:rsid w:val="004B66F0"/>
    <w:rsid w:val="004B6E1B"/>
    <w:rsid w:val="004C3733"/>
    <w:rsid w:val="004D1D75"/>
    <w:rsid w:val="004E1987"/>
    <w:rsid w:val="004E2330"/>
    <w:rsid w:val="00513BEF"/>
    <w:rsid w:val="00516631"/>
    <w:rsid w:val="00536BB0"/>
    <w:rsid w:val="00537F29"/>
    <w:rsid w:val="00547EA5"/>
    <w:rsid w:val="0058537E"/>
    <w:rsid w:val="00595CDB"/>
    <w:rsid w:val="005A38EE"/>
    <w:rsid w:val="005B7771"/>
    <w:rsid w:val="005F523A"/>
    <w:rsid w:val="00607F10"/>
    <w:rsid w:val="00610F42"/>
    <w:rsid w:val="00640D52"/>
    <w:rsid w:val="0067119C"/>
    <w:rsid w:val="00675C51"/>
    <w:rsid w:val="00681EE6"/>
    <w:rsid w:val="006A12F7"/>
    <w:rsid w:val="006A2083"/>
    <w:rsid w:val="006C07C4"/>
    <w:rsid w:val="006D0EC3"/>
    <w:rsid w:val="006D4D31"/>
    <w:rsid w:val="006D65CD"/>
    <w:rsid w:val="006D6FE2"/>
    <w:rsid w:val="006D71DC"/>
    <w:rsid w:val="006F07AE"/>
    <w:rsid w:val="006F53A9"/>
    <w:rsid w:val="0070776A"/>
    <w:rsid w:val="00731025"/>
    <w:rsid w:val="0073788F"/>
    <w:rsid w:val="00737984"/>
    <w:rsid w:val="00741F03"/>
    <w:rsid w:val="007477C3"/>
    <w:rsid w:val="0076283A"/>
    <w:rsid w:val="00765401"/>
    <w:rsid w:val="007878B7"/>
    <w:rsid w:val="007A0422"/>
    <w:rsid w:val="007A1E7C"/>
    <w:rsid w:val="007A48D8"/>
    <w:rsid w:val="007B510B"/>
    <w:rsid w:val="007D784F"/>
    <w:rsid w:val="007D7F98"/>
    <w:rsid w:val="007E64B5"/>
    <w:rsid w:val="007E7265"/>
    <w:rsid w:val="007F03EF"/>
    <w:rsid w:val="008016F4"/>
    <w:rsid w:val="00807FA1"/>
    <w:rsid w:val="00815B5B"/>
    <w:rsid w:val="008166FE"/>
    <w:rsid w:val="00827C02"/>
    <w:rsid w:val="00852692"/>
    <w:rsid w:val="008606FB"/>
    <w:rsid w:val="00877273"/>
    <w:rsid w:val="00881EBF"/>
    <w:rsid w:val="008A188F"/>
    <w:rsid w:val="008A600E"/>
    <w:rsid w:val="008A642E"/>
    <w:rsid w:val="008B2752"/>
    <w:rsid w:val="008C4EDF"/>
    <w:rsid w:val="008D349E"/>
    <w:rsid w:val="008D61C1"/>
    <w:rsid w:val="009330C6"/>
    <w:rsid w:val="00935E44"/>
    <w:rsid w:val="009458DF"/>
    <w:rsid w:val="009635A5"/>
    <w:rsid w:val="00970911"/>
    <w:rsid w:val="00970D9F"/>
    <w:rsid w:val="0098320D"/>
    <w:rsid w:val="00990A04"/>
    <w:rsid w:val="00994D83"/>
    <w:rsid w:val="00997D34"/>
    <w:rsid w:val="009C1C8D"/>
    <w:rsid w:val="009C7748"/>
    <w:rsid w:val="009D57C5"/>
    <w:rsid w:val="009E6505"/>
    <w:rsid w:val="00A01BAC"/>
    <w:rsid w:val="00A04D13"/>
    <w:rsid w:val="00A32B8A"/>
    <w:rsid w:val="00A35952"/>
    <w:rsid w:val="00A56E55"/>
    <w:rsid w:val="00A71325"/>
    <w:rsid w:val="00A744F6"/>
    <w:rsid w:val="00A83B79"/>
    <w:rsid w:val="00A91AC0"/>
    <w:rsid w:val="00AA3983"/>
    <w:rsid w:val="00AB0698"/>
    <w:rsid w:val="00AC7B42"/>
    <w:rsid w:val="00AD0D06"/>
    <w:rsid w:val="00AE5561"/>
    <w:rsid w:val="00AF6377"/>
    <w:rsid w:val="00B10CD5"/>
    <w:rsid w:val="00B202EE"/>
    <w:rsid w:val="00B43FA5"/>
    <w:rsid w:val="00B71078"/>
    <w:rsid w:val="00B736C7"/>
    <w:rsid w:val="00B8611A"/>
    <w:rsid w:val="00BA5D0B"/>
    <w:rsid w:val="00BA681B"/>
    <w:rsid w:val="00BB1848"/>
    <w:rsid w:val="00BB5523"/>
    <w:rsid w:val="00BC6A87"/>
    <w:rsid w:val="00BD7419"/>
    <w:rsid w:val="00BE1406"/>
    <w:rsid w:val="00C03CF9"/>
    <w:rsid w:val="00C05EA7"/>
    <w:rsid w:val="00C15EB5"/>
    <w:rsid w:val="00C35308"/>
    <w:rsid w:val="00C470A2"/>
    <w:rsid w:val="00C5161C"/>
    <w:rsid w:val="00C60966"/>
    <w:rsid w:val="00C6235F"/>
    <w:rsid w:val="00C65AA9"/>
    <w:rsid w:val="00C701B4"/>
    <w:rsid w:val="00C71274"/>
    <w:rsid w:val="00C7273E"/>
    <w:rsid w:val="00C87037"/>
    <w:rsid w:val="00C87311"/>
    <w:rsid w:val="00C90D91"/>
    <w:rsid w:val="00CA1EA0"/>
    <w:rsid w:val="00CA5D11"/>
    <w:rsid w:val="00CB3E95"/>
    <w:rsid w:val="00CB418F"/>
    <w:rsid w:val="00CC032D"/>
    <w:rsid w:val="00CD2DDB"/>
    <w:rsid w:val="00CE306E"/>
    <w:rsid w:val="00CE4C2D"/>
    <w:rsid w:val="00CF0DB5"/>
    <w:rsid w:val="00D03D16"/>
    <w:rsid w:val="00D04E6E"/>
    <w:rsid w:val="00D111A5"/>
    <w:rsid w:val="00D15BB1"/>
    <w:rsid w:val="00D21679"/>
    <w:rsid w:val="00D2371F"/>
    <w:rsid w:val="00D304B8"/>
    <w:rsid w:val="00D34A82"/>
    <w:rsid w:val="00D55339"/>
    <w:rsid w:val="00D56BEA"/>
    <w:rsid w:val="00D57584"/>
    <w:rsid w:val="00D577F4"/>
    <w:rsid w:val="00D61352"/>
    <w:rsid w:val="00D709E8"/>
    <w:rsid w:val="00D72925"/>
    <w:rsid w:val="00D81288"/>
    <w:rsid w:val="00D84EEF"/>
    <w:rsid w:val="00D90B0A"/>
    <w:rsid w:val="00D930D4"/>
    <w:rsid w:val="00DA4288"/>
    <w:rsid w:val="00DA6539"/>
    <w:rsid w:val="00DC03C2"/>
    <w:rsid w:val="00DD1833"/>
    <w:rsid w:val="00DD2FE5"/>
    <w:rsid w:val="00DD4DEC"/>
    <w:rsid w:val="00DE55E8"/>
    <w:rsid w:val="00E230DA"/>
    <w:rsid w:val="00E24F8A"/>
    <w:rsid w:val="00E263D4"/>
    <w:rsid w:val="00E42249"/>
    <w:rsid w:val="00E56607"/>
    <w:rsid w:val="00E60FE3"/>
    <w:rsid w:val="00E64717"/>
    <w:rsid w:val="00E724D8"/>
    <w:rsid w:val="00E85CD3"/>
    <w:rsid w:val="00E9133C"/>
    <w:rsid w:val="00E9151F"/>
    <w:rsid w:val="00E9197B"/>
    <w:rsid w:val="00EA348E"/>
    <w:rsid w:val="00EA3817"/>
    <w:rsid w:val="00EA6637"/>
    <w:rsid w:val="00EC2D7F"/>
    <w:rsid w:val="00EC37F9"/>
    <w:rsid w:val="00EE53F6"/>
    <w:rsid w:val="00F067A1"/>
    <w:rsid w:val="00F14C0F"/>
    <w:rsid w:val="00F309FC"/>
    <w:rsid w:val="00F63DCD"/>
    <w:rsid w:val="00F71AF9"/>
    <w:rsid w:val="00F75F76"/>
    <w:rsid w:val="00F76942"/>
    <w:rsid w:val="00F92499"/>
    <w:rsid w:val="00F96439"/>
    <w:rsid w:val="00FA54AF"/>
    <w:rsid w:val="00FB3113"/>
    <w:rsid w:val="00FB4429"/>
    <w:rsid w:val="00FC19FB"/>
    <w:rsid w:val="00FD7371"/>
    <w:rsid w:val="00FF7063"/>
    <w:rsid w:val="181F5037"/>
    <w:rsid w:val="3D865AAF"/>
    <w:rsid w:val="3F68971C"/>
    <w:rsid w:val="6D99857D"/>
    <w:rsid w:val="7E6BB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6DA0B"/>
  <w15:chartTrackingRefBased/>
  <w15:docId w15:val="{1FB95398-F2F1-4EBC-B05B-66E7264B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561"/>
    <w:rPr>
      <w:sz w:val="24"/>
    </w:rPr>
  </w:style>
  <w:style w:type="paragraph" w:styleId="Heading2">
    <w:name w:val="heading 2"/>
    <w:basedOn w:val="Normal"/>
    <w:next w:val="Normal"/>
    <w:qFormat/>
    <w:rsid w:val="00AE5561"/>
    <w:pPr>
      <w:keepNext/>
      <w:tabs>
        <w:tab w:val="left" w:pos="720"/>
        <w:tab w:val="left" w:pos="2160"/>
      </w:tabs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5561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AE556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E5561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D304B8"/>
    <w:pPr>
      <w:ind w:left="720"/>
    </w:pPr>
  </w:style>
  <w:style w:type="paragraph" w:styleId="NormalWeb">
    <w:name w:val="Normal (Web)"/>
    <w:basedOn w:val="Normal"/>
    <w:uiPriority w:val="99"/>
    <w:unhideWhenUsed/>
    <w:rsid w:val="0035796B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35796B"/>
    <w:rPr>
      <w:b/>
      <w:bCs/>
    </w:rPr>
  </w:style>
  <w:style w:type="paragraph" w:customStyle="1" w:styleId="t14b">
    <w:name w:val="t14b"/>
    <w:basedOn w:val="Normal"/>
    <w:rsid w:val="0035796B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3579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796B"/>
    <w:rPr>
      <w:i/>
      <w:iCs/>
    </w:rPr>
  </w:style>
  <w:style w:type="paragraph" w:styleId="BalloonText">
    <w:name w:val="Balloon Text"/>
    <w:basedOn w:val="Normal"/>
    <w:link w:val="BalloonTextChar"/>
    <w:rsid w:val="00EA3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34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0C3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F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3F62"/>
  </w:style>
  <w:style w:type="paragraph" w:styleId="CommentSubject">
    <w:name w:val="annotation subject"/>
    <w:basedOn w:val="CommentText"/>
    <w:next w:val="CommentText"/>
    <w:link w:val="CommentSubjectChar"/>
    <w:rsid w:val="000C3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F62"/>
    <w:rPr>
      <w:b/>
      <w:bCs/>
    </w:rPr>
  </w:style>
  <w:style w:type="paragraph" w:customStyle="1" w:styleId="Default">
    <w:name w:val="Default"/>
    <w:rsid w:val="00D15B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349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C72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504">
                      <w:marLeft w:val="3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948">
                      <w:marLeft w:val="0"/>
                      <w:marRight w:val="4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ewers@childrenstheraplay.org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 Services Manager</vt:lpstr>
    </vt:vector>
  </TitlesOfParts>
  <Company>Community Health Network</Company>
  <LinksUpToDate>false</LinksUpToDate>
  <CharactersWithSpaces>2724</CharactersWithSpaces>
  <SharedDoc>false</SharedDoc>
  <HLinks>
    <vt:vector size="6" baseType="variant">
      <vt:variant>
        <vt:i4>4259956</vt:i4>
      </vt:variant>
      <vt:variant>
        <vt:i4>0</vt:i4>
      </vt:variant>
      <vt:variant>
        <vt:i4>0</vt:i4>
      </vt:variant>
      <vt:variant>
        <vt:i4>5</vt:i4>
      </vt:variant>
      <vt:variant>
        <vt:lpwstr>mailto:abrewers@childrenstheraplay.org.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 Services Manager</dc:title>
  <dc:subject/>
  <dc:creator>rllyon (01.09.07)</dc:creator>
  <cp:keywords/>
  <cp:lastModifiedBy>Kassie O’Malley</cp:lastModifiedBy>
  <cp:revision>10</cp:revision>
  <cp:lastPrinted>2015-06-11T21:05:00Z</cp:lastPrinted>
  <dcterms:created xsi:type="dcterms:W3CDTF">2025-04-02T18:26:00Z</dcterms:created>
  <dcterms:modified xsi:type="dcterms:W3CDTF">2025-04-02T15:31:00Z</dcterms:modified>
</cp:coreProperties>
</file>